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A68A8" w14:textId="77777777" w:rsidR="000E62E5" w:rsidRDefault="000E62E5">
      <w:pPr>
        <w:sectPr w:rsidR="000E62E5" w:rsidSect="00E06CB8">
          <w:headerReference w:type="even" r:id="rId8"/>
          <w:headerReference w:type="default" r:id="rId9"/>
          <w:pgSz w:w="11906" w:h="16838"/>
          <w:pgMar w:top="1134" w:right="567" w:bottom="1134" w:left="2552" w:header="425" w:footer="709" w:gutter="0"/>
          <w:pgNumType w:start="0"/>
          <w:cols w:space="708"/>
          <w:titlePg/>
          <w:docGrid w:linePitch="360"/>
        </w:sectPr>
      </w:pPr>
    </w:p>
    <w:p w14:paraId="51ABC381" w14:textId="064FAFDD" w:rsidR="00653E92" w:rsidRDefault="00653E92"/>
    <w:p w14:paraId="0C15DF59" w14:textId="56BFE282" w:rsidR="00653E92" w:rsidRDefault="00653E92"/>
    <w:p w14:paraId="07551EA5" w14:textId="77777777" w:rsidR="00653E92" w:rsidRDefault="00653E92">
      <w:pPr>
        <w:sectPr w:rsidR="00653E92" w:rsidSect="000E62E5">
          <w:type w:val="continuous"/>
          <w:pgSz w:w="11906" w:h="16838"/>
          <w:pgMar w:top="1134" w:right="567" w:bottom="1134" w:left="2552" w:header="425" w:footer="709" w:gutter="0"/>
          <w:pgNumType w:start="0"/>
          <w:cols w:space="708"/>
          <w:titlePg/>
          <w:docGrid w:linePitch="360"/>
        </w:sectPr>
      </w:pPr>
    </w:p>
    <w:p w14:paraId="31A4F20A" w14:textId="5E65ED80" w:rsidR="00653E92" w:rsidRDefault="00653E92"/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3916B72A" w14:textId="77777777" w:rsidTr="00653E92">
        <w:trPr>
          <w:trHeight w:val="1139"/>
        </w:trPr>
        <w:tc>
          <w:tcPr>
            <w:tcW w:w="3802" w:type="dxa"/>
            <w:shd w:val="clear" w:color="auto" w:fill="auto"/>
          </w:tcPr>
          <w:p w14:paraId="64792C07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179B03BA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C3F971" wp14:editId="4545295C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  <w:shd w:val="clear" w:color="auto" w:fill="auto"/>
          </w:tcPr>
          <w:p w14:paraId="30EAC1BA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79DEC88C" w14:textId="77777777" w:rsidTr="00653E92">
        <w:trPr>
          <w:trHeight w:val="437"/>
        </w:trPr>
        <w:tc>
          <w:tcPr>
            <w:tcW w:w="8787" w:type="dxa"/>
            <w:gridSpan w:val="4"/>
            <w:shd w:val="clear" w:color="auto" w:fill="auto"/>
          </w:tcPr>
          <w:p w14:paraId="377DA1BF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69B2EDE8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105DCF1A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0C6105CC" w14:textId="77777777" w:rsidTr="00653E92">
        <w:trPr>
          <w:trHeight w:val="437"/>
        </w:trPr>
        <w:tc>
          <w:tcPr>
            <w:tcW w:w="4401" w:type="dxa"/>
            <w:gridSpan w:val="2"/>
            <w:shd w:val="clear" w:color="auto" w:fill="auto"/>
          </w:tcPr>
          <w:p w14:paraId="72C09439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6103482A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386" w:type="dxa"/>
            <w:gridSpan w:val="2"/>
            <w:shd w:val="clear" w:color="auto" w:fill="auto"/>
          </w:tcPr>
          <w:p w14:paraId="55F45E08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1AC82C87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6331CC42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0875E06A" w14:textId="77777777" w:rsidR="00D30A01" w:rsidRPr="00D30A01" w:rsidRDefault="00D30A01" w:rsidP="00D30A01">
      <w:pPr>
        <w:ind w:right="283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 внесении изменений</w:t>
      </w:r>
    </w:p>
    <w:p w14:paraId="2D2EED38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7C4F4559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751841CC" w14:textId="4527B1DE" w:rsidR="00D30A01" w:rsidRDefault="00571A6A" w:rsidP="00653E92">
      <w:pPr>
        <w:jc w:val="both"/>
        <w:rPr>
          <w:sz w:val="26"/>
          <w:szCs w:val="26"/>
        </w:rPr>
      </w:pPr>
      <w:r>
        <w:rPr>
          <w:sz w:val="26"/>
          <w:szCs w:val="26"/>
        </w:rPr>
        <w:t>от 02</w:t>
      </w:r>
      <w:r w:rsidR="00D30A01" w:rsidRPr="00D30A01">
        <w:rPr>
          <w:sz w:val="26"/>
          <w:szCs w:val="26"/>
        </w:rPr>
        <w:t>.07.201</w:t>
      </w:r>
      <w:r>
        <w:rPr>
          <w:sz w:val="26"/>
          <w:szCs w:val="26"/>
        </w:rPr>
        <w:t>5 №2063</w:t>
      </w:r>
    </w:p>
    <w:p w14:paraId="1EDF5DA1" w14:textId="77777777" w:rsidR="00653E92" w:rsidRPr="00D30A01" w:rsidRDefault="00653E92" w:rsidP="00653E92">
      <w:pPr>
        <w:jc w:val="both"/>
        <w:rPr>
          <w:sz w:val="26"/>
          <w:szCs w:val="26"/>
        </w:rPr>
      </w:pPr>
    </w:p>
    <w:p w14:paraId="3EA11743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45062B66" w14:textId="6F9F995D" w:rsidR="00D30A01" w:rsidRPr="00D30A01" w:rsidRDefault="00D30A0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соответствии с Федеральными законами от 27.07.2010 №210-ФЗ «Об организации предоставления государственных и муниципальных услуг», от 19.12.2016 №433-ФЗ «О внесении изменений в статью 7 Федерального закона «Об организации предоставления государственных и муниципальных услуг», Уставом города Когалыма, постановлением Администрации города Когалыма </w:t>
      </w:r>
      <w:r w:rsidR="0050305E">
        <w:rPr>
          <w:sz w:val="26"/>
          <w:szCs w:val="26"/>
        </w:rPr>
        <w:t>от 28.05.2021 №1115 «</w:t>
      </w:r>
      <w:r w:rsidR="0050305E" w:rsidRPr="0050305E">
        <w:rPr>
          <w:sz w:val="26"/>
          <w:szCs w:val="26"/>
        </w:rPr>
        <w:t xml:space="preserve">Об утверждении порядка подачи и рассмотрения жалоб на решения и действия (бездействие) Администрации города Когалыма, ее структурных подразделений и их должностных лиц, муниципальных </w:t>
      </w:r>
      <w:r w:rsidR="0050305E">
        <w:rPr>
          <w:sz w:val="26"/>
          <w:szCs w:val="26"/>
        </w:rPr>
        <w:t>служащих»</w:t>
      </w:r>
      <w:r w:rsidRPr="00D30A01">
        <w:rPr>
          <w:sz w:val="26"/>
          <w:szCs w:val="26"/>
        </w:rPr>
        <w:t>, в целях приведения муниципального нормативного правового акта в соответствие с действующим законодательством:</w:t>
      </w:r>
    </w:p>
    <w:p w14:paraId="18BBBB87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7515EADA" w14:textId="290D1287" w:rsidR="00D30A01" w:rsidRPr="00571A6A" w:rsidRDefault="00D30A01" w:rsidP="002A1B22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571A6A">
        <w:rPr>
          <w:sz w:val="26"/>
          <w:szCs w:val="26"/>
        </w:rPr>
        <w:t>В постановлени</w:t>
      </w:r>
      <w:r w:rsidR="00374CD1">
        <w:rPr>
          <w:sz w:val="26"/>
          <w:szCs w:val="26"/>
        </w:rPr>
        <w:t>е</w:t>
      </w:r>
      <w:r w:rsidRPr="00571A6A">
        <w:rPr>
          <w:sz w:val="26"/>
          <w:szCs w:val="26"/>
        </w:rPr>
        <w:t xml:space="preserve"> Администрации города Когалыма </w:t>
      </w:r>
      <w:r w:rsidR="00571A6A" w:rsidRPr="00571A6A">
        <w:rPr>
          <w:sz w:val="26"/>
          <w:szCs w:val="26"/>
        </w:rPr>
        <w:t>от 02.07.2015 №2063</w:t>
      </w:r>
      <w:r w:rsidRPr="00571A6A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571A6A" w:rsidRPr="00571A6A">
        <w:rPr>
          <w:sz w:val="26"/>
          <w:szCs w:val="26"/>
        </w:rPr>
        <w:t>Постановка на учет граждан, желающих бесплатно приобрести в собственность земельный участок для индивидуального жилищного строительства</w:t>
      </w:r>
      <w:r w:rsidRPr="00571A6A">
        <w:rPr>
          <w:sz w:val="26"/>
          <w:szCs w:val="26"/>
        </w:rPr>
        <w:t>»</w:t>
      </w:r>
      <w:r w:rsidRPr="00571A6A">
        <w:rPr>
          <w:iCs/>
          <w:sz w:val="26"/>
          <w:szCs w:val="26"/>
        </w:rPr>
        <w:t xml:space="preserve"> (далее - </w:t>
      </w:r>
      <w:r w:rsidRPr="00571A6A">
        <w:rPr>
          <w:sz w:val="26"/>
          <w:szCs w:val="26"/>
        </w:rPr>
        <w:t>административный регламент</w:t>
      </w:r>
      <w:r w:rsidRPr="00571A6A">
        <w:rPr>
          <w:iCs/>
          <w:sz w:val="26"/>
          <w:szCs w:val="26"/>
        </w:rPr>
        <w:t>)</w:t>
      </w:r>
      <w:r w:rsidRPr="00571A6A">
        <w:rPr>
          <w:sz w:val="26"/>
          <w:szCs w:val="26"/>
        </w:rPr>
        <w:t xml:space="preserve"> внести следующие изменения:</w:t>
      </w:r>
    </w:p>
    <w:p w14:paraId="64DFB1F7" w14:textId="77777777" w:rsidR="00D30A01" w:rsidRPr="00D30A01" w:rsidRDefault="00D30A01" w:rsidP="002A1B22">
      <w:pPr>
        <w:numPr>
          <w:ilvl w:val="1"/>
          <w:numId w:val="1"/>
        </w:numPr>
        <w:ind w:left="0"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наименование постановления изложить в следующей редакции:</w:t>
      </w:r>
    </w:p>
    <w:p w14:paraId="74BB4BD6" w14:textId="564D7ACD" w:rsidR="00D30A01" w:rsidRPr="00D30A01" w:rsidRDefault="00D30A01" w:rsidP="00D30A01">
      <w:pPr>
        <w:ind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«Об утверждении административного регламента предоставления муниципальной услуги «</w:t>
      </w:r>
      <w:r w:rsidR="00CC7E9B" w:rsidRPr="00CC7E9B">
        <w:rPr>
          <w:sz w:val="26"/>
          <w:szCs w:val="26"/>
          <w:lang w:bidi="ru-RU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D30A01">
        <w:rPr>
          <w:sz w:val="26"/>
          <w:szCs w:val="26"/>
        </w:rPr>
        <w:t>»;</w:t>
      </w:r>
    </w:p>
    <w:p w14:paraId="50593B4A" w14:textId="77777777" w:rsidR="00D30A01" w:rsidRPr="00D30A01" w:rsidRDefault="00D30A01" w:rsidP="002A1B22">
      <w:pPr>
        <w:numPr>
          <w:ilvl w:val="1"/>
          <w:numId w:val="1"/>
        </w:numPr>
        <w:tabs>
          <w:tab w:val="left" w:pos="1134"/>
        </w:tabs>
        <w:spacing w:after="160" w:line="259" w:lineRule="auto"/>
        <w:ind w:left="0" w:right="-2" w:firstLine="698"/>
        <w:contextualSpacing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 приложение к постановлению изложить в редакции согласно </w:t>
      </w:r>
      <w:proofErr w:type="gramStart"/>
      <w:r w:rsidRPr="00D30A01">
        <w:rPr>
          <w:sz w:val="26"/>
          <w:szCs w:val="26"/>
        </w:rPr>
        <w:t>приложению</w:t>
      </w:r>
      <w:proofErr w:type="gramEnd"/>
      <w:r w:rsidRPr="00D30A01">
        <w:rPr>
          <w:sz w:val="26"/>
          <w:szCs w:val="26"/>
        </w:rPr>
        <w:t xml:space="preserve"> к настоящему постановлению.</w:t>
      </w:r>
    </w:p>
    <w:p w14:paraId="3BFDCB12" w14:textId="77777777" w:rsidR="0013380B" w:rsidRDefault="0013380B" w:rsidP="00D30A01">
      <w:pPr>
        <w:tabs>
          <w:tab w:val="left" w:pos="1134"/>
        </w:tabs>
        <w:ind w:left="698" w:right="-2"/>
        <w:contextualSpacing/>
        <w:jc w:val="both"/>
        <w:rPr>
          <w:sz w:val="26"/>
          <w:szCs w:val="26"/>
        </w:rPr>
        <w:sectPr w:rsidR="0013380B" w:rsidSect="000E62E5">
          <w:type w:val="continuous"/>
          <w:pgSz w:w="11906" w:h="16838"/>
          <w:pgMar w:top="1134" w:right="567" w:bottom="1134" w:left="2552" w:header="425" w:footer="709" w:gutter="0"/>
          <w:pgNumType w:start="0"/>
          <w:cols w:space="708"/>
          <w:titlePg/>
          <w:docGrid w:linePitch="360"/>
        </w:sectPr>
      </w:pPr>
    </w:p>
    <w:p w14:paraId="4CBCC5F9" w14:textId="77777777" w:rsidR="0013380B" w:rsidRDefault="0013380B" w:rsidP="00D30A01">
      <w:pPr>
        <w:tabs>
          <w:tab w:val="left" w:pos="1134"/>
        </w:tabs>
        <w:ind w:left="698" w:right="-2"/>
        <w:contextualSpacing/>
        <w:jc w:val="both"/>
        <w:rPr>
          <w:sz w:val="26"/>
          <w:szCs w:val="26"/>
        </w:rPr>
        <w:sectPr w:rsidR="0013380B" w:rsidSect="00E06CB8">
          <w:type w:val="continuous"/>
          <w:pgSz w:w="11906" w:h="16838"/>
          <w:pgMar w:top="1134" w:right="567" w:bottom="1134" w:left="2552" w:header="425" w:footer="709" w:gutter="0"/>
          <w:pgNumType w:start="0"/>
          <w:cols w:space="708"/>
          <w:titlePg/>
          <w:docGrid w:linePitch="360"/>
        </w:sectPr>
      </w:pPr>
    </w:p>
    <w:p w14:paraId="7DCDFA38" w14:textId="4525C9BE" w:rsidR="00D30A01" w:rsidRPr="00D30A01" w:rsidRDefault="00374CD1" w:rsidP="002A1B22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59" w:lineRule="auto"/>
        <w:ind w:left="0" w:right="-2" w:firstLine="709"/>
        <w:contextualSpacing/>
        <w:jc w:val="both"/>
        <w:rPr>
          <w:sz w:val="26"/>
          <w:szCs w:val="26"/>
        </w:rPr>
      </w:pPr>
      <w:r w:rsidRPr="00374CD1">
        <w:rPr>
          <w:sz w:val="26"/>
          <w:szCs w:val="26"/>
        </w:rPr>
        <w:t xml:space="preserve">Постановление Администрации </w:t>
      </w:r>
      <w:r>
        <w:rPr>
          <w:sz w:val="26"/>
          <w:szCs w:val="26"/>
        </w:rPr>
        <w:t>города Когалыма от 25.12.2020 №2528 «</w:t>
      </w:r>
      <w:r w:rsidRPr="00374CD1">
        <w:rPr>
          <w:sz w:val="26"/>
          <w:szCs w:val="26"/>
        </w:rPr>
        <w:t xml:space="preserve">О внесении изменения в постановление Администрации города Когалыма от 02.07.2015 </w:t>
      </w:r>
      <w:r>
        <w:rPr>
          <w:sz w:val="26"/>
          <w:szCs w:val="26"/>
        </w:rPr>
        <w:t>№</w:t>
      </w:r>
      <w:r w:rsidRPr="00374CD1">
        <w:rPr>
          <w:sz w:val="26"/>
          <w:szCs w:val="26"/>
        </w:rPr>
        <w:t>2063</w:t>
      </w:r>
      <w:r>
        <w:rPr>
          <w:sz w:val="26"/>
          <w:szCs w:val="26"/>
        </w:rPr>
        <w:t>»</w:t>
      </w:r>
      <w:r w:rsidRPr="00374CD1">
        <w:rPr>
          <w:sz w:val="26"/>
          <w:szCs w:val="26"/>
        </w:rPr>
        <w:t xml:space="preserve"> </w:t>
      </w:r>
      <w:r>
        <w:rPr>
          <w:sz w:val="26"/>
          <w:szCs w:val="26"/>
        </w:rPr>
        <w:t>признать утратившими силу.</w:t>
      </w:r>
    </w:p>
    <w:p w14:paraId="08B092F3" w14:textId="4EABB46D" w:rsidR="00D30A01" w:rsidRPr="00D30A01" w:rsidRDefault="00D30A01" w:rsidP="00374CD1">
      <w:pPr>
        <w:tabs>
          <w:tab w:val="left" w:pos="1134"/>
          <w:tab w:val="left" w:pos="1418"/>
        </w:tabs>
        <w:autoSpaceDE w:val="0"/>
        <w:autoSpaceDN w:val="0"/>
        <w:adjustRightInd w:val="0"/>
        <w:spacing w:after="160" w:line="259" w:lineRule="auto"/>
        <w:ind w:right="-2"/>
        <w:contextualSpacing/>
        <w:jc w:val="both"/>
        <w:rPr>
          <w:sz w:val="26"/>
          <w:szCs w:val="26"/>
        </w:rPr>
      </w:pPr>
    </w:p>
    <w:p w14:paraId="790218FD" w14:textId="5A3CAEF6" w:rsidR="00D30A01" w:rsidRPr="00D30A01" w:rsidRDefault="00D30A01" w:rsidP="00D30A01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3.</w:t>
      </w:r>
      <w:r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 и приложение к нему, </w:t>
      </w:r>
      <w:r w:rsidRPr="00D30A01">
        <w:rPr>
          <w:sz w:val="26"/>
          <w:szCs w:val="26"/>
        </w:rPr>
        <w:lastRenderedPageBreak/>
        <w:t>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6085A243" w14:textId="77777777" w:rsidR="00D30A01" w:rsidRPr="00D30A01" w:rsidRDefault="00D30A01" w:rsidP="00D30A01">
      <w:pPr>
        <w:ind w:right="-2"/>
        <w:jc w:val="both"/>
        <w:rPr>
          <w:sz w:val="26"/>
          <w:szCs w:val="26"/>
        </w:rPr>
      </w:pPr>
    </w:p>
    <w:p w14:paraId="01AEC407" w14:textId="77777777" w:rsidR="00D30A01" w:rsidRPr="00D30A01" w:rsidRDefault="00D30A01" w:rsidP="00D30A01">
      <w:pPr>
        <w:ind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4.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14:paraId="28A2F24C" w14:textId="77777777" w:rsidR="00D30A01" w:rsidRPr="00D30A01" w:rsidRDefault="00D30A01" w:rsidP="00D30A01">
      <w:pPr>
        <w:ind w:right="-2"/>
        <w:jc w:val="both"/>
        <w:rPr>
          <w:sz w:val="26"/>
          <w:szCs w:val="26"/>
        </w:rPr>
      </w:pPr>
    </w:p>
    <w:p w14:paraId="0E361878" w14:textId="77777777" w:rsidR="00D30A01" w:rsidRPr="00D30A01" w:rsidRDefault="00D30A01" w:rsidP="00D30A01">
      <w:pPr>
        <w:ind w:right="-2"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5. Контроль за выполнением постановления возложить на первого заместителя главы города Когалыма </w:t>
      </w:r>
      <w:proofErr w:type="spellStart"/>
      <w:r w:rsidRPr="00D30A01">
        <w:rPr>
          <w:sz w:val="26"/>
          <w:szCs w:val="26"/>
        </w:rPr>
        <w:t>Р.Я.Ярема</w:t>
      </w:r>
      <w:proofErr w:type="spellEnd"/>
      <w:r w:rsidRPr="00D30A01">
        <w:rPr>
          <w:sz w:val="26"/>
          <w:szCs w:val="26"/>
        </w:rPr>
        <w:t>.</w:t>
      </w:r>
    </w:p>
    <w:p w14:paraId="4C556951" w14:textId="77777777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03B62B56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7EA92CB9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742321F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Content>
              <w:p w14:paraId="3B25B509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56A25051" w14:textId="77777777" w:rsidTr="001D0927">
              <w:tc>
                <w:tcPr>
                  <w:tcW w:w="3822" w:type="dxa"/>
                </w:tcPr>
                <w:p w14:paraId="309EEF9D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95088F0" wp14:editId="71A222D8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5C5B2F9A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313E116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352F13F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A1E636A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AD8D48B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5B5E95B6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BF00E2A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Content>
              <w:p w14:paraId="335C39D3" w14:textId="77777777" w:rsidR="001D0927" w:rsidRPr="00465FC6" w:rsidRDefault="003C2720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02DA605E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0EAF97A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01594FD7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5A58ACBE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16E7D35D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56A449A9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77AABF0B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6C70035A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03D855D" w14:textId="77777777" w:rsidR="00354593" w:rsidRDefault="00354593" w:rsidP="00EE5C68">
      <w:pPr>
        <w:spacing w:after="200" w:line="276" w:lineRule="auto"/>
        <w:rPr>
          <w:sz w:val="26"/>
          <w:szCs w:val="26"/>
        </w:rPr>
      </w:pPr>
    </w:p>
    <w:p w14:paraId="73320963" w14:textId="74C68C87" w:rsidR="00354593" w:rsidRDefault="00354593" w:rsidP="00EE5C68">
      <w:pPr>
        <w:spacing w:after="200" w:line="276" w:lineRule="auto"/>
        <w:rPr>
          <w:sz w:val="26"/>
          <w:szCs w:val="26"/>
        </w:rPr>
      </w:pPr>
    </w:p>
    <w:p w14:paraId="000A1647" w14:textId="6C48D6A5" w:rsidR="008D5DC0" w:rsidRDefault="008D5DC0" w:rsidP="00EE5C68">
      <w:pPr>
        <w:spacing w:after="200" w:line="276" w:lineRule="auto"/>
        <w:rPr>
          <w:sz w:val="26"/>
          <w:szCs w:val="26"/>
        </w:rPr>
      </w:pPr>
    </w:p>
    <w:p w14:paraId="415F6DA7" w14:textId="77777777" w:rsidR="006913FE" w:rsidRDefault="006913FE" w:rsidP="00EE5C68">
      <w:pPr>
        <w:spacing w:after="200" w:line="276" w:lineRule="auto"/>
        <w:rPr>
          <w:sz w:val="26"/>
          <w:szCs w:val="26"/>
        </w:rPr>
      </w:pPr>
    </w:p>
    <w:p w14:paraId="5646BFED" w14:textId="008426A5" w:rsidR="00761044" w:rsidRDefault="00761044" w:rsidP="00EE5C68">
      <w:pPr>
        <w:spacing w:after="200" w:line="276" w:lineRule="auto"/>
        <w:rPr>
          <w:sz w:val="26"/>
          <w:szCs w:val="26"/>
        </w:rPr>
      </w:pPr>
    </w:p>
    <w:p w14:paraId="68CB459B" w14:textId="77777777" w:rsidR="000E62E5" w:rsidRDefault="000E62E5" w:rsidP="00EE5C68">
      <w:pPr>
        <w:spacing w:after="200" w:line="276" w:lineRule="auto"/>
        <w:rPr>
          <w:sz w:val="26"/>
          <w:szCs w:val="26"/>
        </w:rPr>
      </w:pPr>
    </w:p>
    <w:p w14:paraId="6530ED6B" w14:textId="77777777" w:rsidR="00354593" w:rsidRPr="00082085" w:rsidRDefault="00354593" w:rsidP="00354593">
      <w:pPr>
        <w:ind w:firstLine="4962"/>
        <w:rPr>
          <w:sz w:val="26"/>
          <w:szCs w:val="26"/>
          <w:lang w:eastAsia="en-US"/>
        </w:rPr>
      </w:pPr>
      <w:r w:rsidRPr="00082085">
        <w:rPr>
          <w:sz w:val="26"/>
          <w:szCs w:val="26"/>
          <w:lang w:eastAsia="en-US"/>
        </w:rPr>
        <w:lastRenderedPageBreak/>
        <w:t xml:space="preserve">Приложение </w:t>
      </w:r>
    </w:p>
    <w:p w14:paraId="21110959" w14:textId="77777777" w:rsidR="00354593" w:rsidRPr="00082085" w:rsidRDefault="00354593" w:rsidP="00354593">
      <w:pPr>
        <w:ind w:firstLine="4962"/>
        <w:rPr>
          <w:sz w:val="26"/>
          <w:szCs w:val="26"/>
          <w:lang w:eastAsia="en-US"/>
        </w:rPr>
      </w:pPr>
      <w:r w:rsidRPr="00082085">
        <w:rPr>
          <w:sz w:val="26"/>
          <w:szCs w:val="26"/>
          <w:lang w:eastAsia="en-US"/>
        </w:rPr>
        <w:t>к постановлению Администрации</w:t>
      </w:r>
    </w:p>
    <w:p w14:paraId="25A06F41" w14:textId="77777777" w:rsidR="00B661C6" w:rsidRDefault="00354593" w:rsidP="00354593">
      <w:pPr>
        <w:spacing w:line="276" w:lineRule="auto"/>
        <w:ind w:firstLine="4962"/>
        <w:rPr>
          <w:sz w:val="26"/>
          <w:szCs w:val="26"/>
        </w:rPr>
      </w:pPr>
      <w:r w:rsidRPr="00082085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248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</w:tblGrid>
      <w:tr w:rsidR="00354593" w:rsidRPr="00082085" w14:paraId="0C912572" w14:textId="77777777" w:rsidTr="00705DB5">
        <w:trPr>
          <w:trHeight w:val="665"/>
        </w:trPr>
        <w:tc>
          <w:tcPr>
            <w:tcW w:w="2405" w:type="dxa"/>
          </w:tcPr>
          <w:p w14:paraId="16D8D4E0" w14:textId="77777777" w:rsidR="00354593" w:rsidRPr="00082085" w:rsidRDefault="00354593" w:rsidP="00354593">
            <w:pPr>
              <w:rPr>
                <w:sz w:val="26"/>
                <w:szCs w:val="26"/>
              </w:rPr>
            </w:pPr>
            <w:r w:rsidRPr="0008208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08208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08208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08208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082085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176B5B10" w14:textId="77777777" w:rsidR="00354593" w:rsidRPr="00082085" w:rsidRDefault="00354593" w:rsidP="00354593">
            <w:pPr>
              <w:rPr>
                <w:sz w:val="26"/>
                <w:szCs w:val="26"/>
                <w:lang w:eastAsia="en-US"/>
              </w:rPr>
            </w:pPr>
            <w:r w:rsidRPr="0008208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37563578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0C7C5B75" w14:textId="27FA92F1" w:rsidR="00D30A01" w:rsidRPr="007D724C" w:rsidRDefault="00D30A01" w:rsidP="00F51F40">
      <w:pPr>
        <w:widowControl w:val="0"/>
        <w:autoSpaceDE w:val="0"/>
        <w:autoSpaceDN w:val="0"/>
        <w:adjustRightInd w:val="0"/>
        <w:ind w:firstLine="851"/>
        <w:jc w:val="center"/>
        <w:rPr>
          <w:sz w:val="26"/>
          <w:szCs w:val="26"/>
        </w:rPr>
      </w:pPr>
      <w:r w:rsidRPr="007D724C">
        <w:rPr>
          <w:b/>
          <w:color w:val="000000"/>
          <w:sz w:val="26"/>
          <w:szCs w:val="26"/>
        </w:rPr>
        <w:t xml:space="preserve">Административный регламент предоставления муниципальной услуги </w:t>
      </w:r>
      <w:r w:rsidR="00F51F40" w:rsidRPr="007D724C">
        <w:rPr>
          <w:b/>
          <w:bCs/>
          <w:iCs/>
          <w:color w:val="000000"/>
          <w:sz w:val="26"/>
          <w:szCs w:val="26"/>
          <w:lang w:bidi="ru-RU"/>
        </w:rPr>
        <w:t xml:space="preserve">«Постановка граждан на учет в качестве лиц, имеющих право на предоставление земельных участков в собственность бесплатно» </w:t>
      </w:r>
      <w:r w:rsidR="00F51F40" w:rsidRPr="007D724C">
        <w:rPr>
          <w:b/>
          <w:bCs/>
          <w:iCs/>
          <w:color w:val="000000"/>
          <w:sz w:val="26"/>
          <w:szCs w:val="26"/>
          <w:lang w:bidi="ru-RU"/>
        </w:rPr>
        <w:br/>
      </w:r>
    </w:p>
    <w:p w14:paraId="19CD54DF" w14:textId="77777777" w:rsidR="00D30A01" w:rsidRPr="007D724C" w:rsidRDefault="00D30A01" w:rsidP="002A1B22">
      <w:pPr>
        <w:widowControl w:val="0"/>
        <w:numPr>
          <w:ilvl w:val="0"/>
          <w:numId w:val="2"/>
        </w:numPr>
        <w:tabs>
          <w:tab w:val="left" w:pos="567"/>
        </w:tabs>
        <w:contextualSpacing/>
        <w:jc w:val="center"/>
        <w:rPr>
          <w:b/>
          <w:color w:val="000000"/>
          <w:sz w:val="26"/>
          <w:szCs w:val="26"/>
        </w:rPr>
      </w:pPr>
      <w:r w:rsidRPr="007D724C">
        <w:rPr>
          <w:b/>
          <w:color w:val="000000"/>
          <w:sz w:val="26"/>
          <w:szCs w:val="26"/>
        </w:rPr>
        <w:t>Общие положения</w:t>
      </w:r>
    </w:p>
    <w:p w14:paraId="753DBFC8" w14:textId="77777777" w:rsidR="00D30A01" w:rsidRPr="007D724C" w:rsidRDefault="00D30A01" w:rsidP="00D30A01">
      <w:pPr>
        <w:widowControl w:val="0"/>
        <w:tabs>
          <w:tab w:val="left" w:pos="567"/>
        </w:tabs>
        <w:ind w:left="1287"/>
        <w:contextualSpacing/>
        <w:rPr>
          <w:b/>
          <w:color w:val="000000"/>
          <w:sz w:val="26"/>
          <w:szCs w:val="26"/>
        </w:rPr>
      </w:pPr>
    </w:p>
    <w:p w14:paraId="5CF35484" w14:textId="77777777" w:rsidR="00D30A01" w:rsidRPr="007D724C" w:rsidRDefault="00D30A01" w:rsidP="00D30A01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6"/>
          <w:szCs w:val="26"/>
        </w:rPr>
      </w:pPr>
      <w:r w:rsidRPr="007D724C">
        <w:rPr>
          <w:b/>
          <w:color w:val="000000"/>
          <w:sz w:val="26"/>
          <w:szCs w:val="26"/>
        </w:rPr>
        <w:t>Предмет регулирования административного регламента</w:t>
      </w:r>
    </w:p>
    <w:p w14:paraId="7DFE2557" w14:textId="77777777" w:rsidR="00D30A01" w:rsidRPr="007D724C" w:rsidRDefault="00D30A01" w:rsidP="00D30A01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6"/>
          <w:szCs w:val="26"/>
        </w:rPr>
      </w:pPr>
    </w:p>
    <w:p w14:paraId="04E8D2EB" w14:textId="393FE54B" w:rsidR="00E764B4" w:rsidRPr="007D724C" w:rsidRDefault="00E764B4" w:rsidP="002A1B22">
      <w:pPr>
        <w:pStyle w:val="18"/>
        <w:numPr>
          <w:ilvl w:val="1"/>
          <w:numId w:val="24"/>
        </w:numPr>
        <w:shd w:val="clear" w:color="auto" w:fill="auto"/>
        <w:ind w:left="0" w:firstLine="720"/>
        <w:jc w:val="both"/>
        <w:rPr>
          <w:i/>
          <w:iCs/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Административный регламент предоставления</w:t>
      </w:r>
      <w:r w:rsidR="007D724C" w:rsidRPr="007D724C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 xml:space="preserve">муниципальной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</w:t>
      </w:r>
      <w:r w:rsidR="007D724C" w:rsidRPr="007D724C">
        <w:rPr>
          <w:color w:val="000000"/>
          <w:sz w:val="26"/>
          <w:szCs w:val="26"/>
          <w:lang w:eastAsia="ru-RU" w:bidi="ru-RU"/>
        </w:rPr>
        <w:t xml:space="preserve">муниципальной </w:t>
      </w:r>
      <w:r w:rsidRPr="007D724C">
        <w:rPr>
          <w:color w:val="000000"/>
          <w:sz w:val="26"/>
          <w:szCs w:val="26"/>
          <w:lang w:eastAsia="ru-RU" w:bidi="ru-RU"/>
        </w:rPr>
        <w:t xml:space="preserve">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в </w:t>
      </w:r>
      <w:r w:rsidR="007D724C" w:rsidRPr="007D724C">
        <w:rPr>
          <w:iCs/>
          <w:color w:val="000000"/>
          <w:sz w:val="26"/>
          <w:szCs w:val="26"/>
        </w:rPr>
        <w:t>муниципальном образовании город Когалым</w:t>
      </w:r>
      <w:r w:rsidRPr="007D724C">
        <w:rPr>
          <w:i/>
          <w:iCs/>
          <w:color w:val="000000"/>
          <w:sz w:val="26"/>
          <w:szCs w:val="26"/>
          <w:lang w:eastAsia="ru-RU" w:bidi="ru-RU"/>
        </w:rPr>
        <w:t>.</w:t>
      </w:r>
    </w:p>
    <w:p w14:paraId="72F03C43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Возможные цели обращения:</w:t>
      </w:r>
    </w:p>
    <w:p w14:paraId="0544CDB4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- постановка</w:t>
      </w:r>
      <w:r w:rsidRPr="007D724C">
        <w:rPr>
          <w:sz w:val="26"/>
          <w:szCs w:val="26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на учет в качестве лиц, имеющих право на предоставление земельных участков в собственность бесплатно, граждан, имеющим трех и более детей;</w:t>
      </w:r>
    </w:p>
    <w:p w14:paraId="3B943381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  <w:lang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- постановка на учет в качестве лиц, имеющих право на предоставление земельных участков в собственность бесплатно, отдельных категорий граждан </w:t>
      </w:r>
      <w:r w:rsidRPr="007D724C">
        <w:rPr>
          <w:color w:val="000000"/>
          <w:sz w:val="26"/>
          <w:szCs w:val="26"/>
          <w:lang w:eastAsia="ru-RU" w:bidi="ru-RU"/>
        </w:rPr>
        <w:br/>
        <w:t>в случаях, предусмотренных федеральными законами или законами субъектов Российской Федерации</w:t>
      </w:r>
      <w:r w:rsidRPr="007D724C">
        <w:rPr>
          <w:sz w:val="26"/>
          <w:szCs w:val="26"/>
          <w:lang w:bidi="ru-RU"/>
        </w:rPr>
        <w:t>.</w:t>
      </w:r>
    </w:p>
    <w:p w14:paraId="3F88AFC9" w14:textId="4A94CFFC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При подготовке административных регламентов по предоставлению услуги «Постановка граждан на учет в качестве лиц, имеющих право на предоставление земельных участков в собственность бесплатно»</w:t>
      </w:r>
      <w:r w:rsidR="00E072DD">
        <w:rPr>
          <w:color w:val="000000"/>
          <w:sz w:val="26"/>
          <w:szCs w:val="26"/>
          <w:lang w:eastAsia="ru-RU" w:bidi="ru-RU"/>
        </w:rPr>
        <w:t xml:space="preserve"> настоящий а</w:t>
      </w:r>
      <w:r w:rsidRPr="007D724C">
        <w:rPr>
          <w:color w:val="000000"/>
          <w:sz w:val="26"/>
          <w:szCs w:val="26"/>
          <w:lang w:eastAsia="ru-RU" w:bidi="ru-RU"/>
        </w:rPr>
        <w:t>дминистративный регламент, применяется в части, не противоречащей закону субъекта Российской Федерации.</w:t>
      </w:r>
    </w:p>
    <w:p w14:paraId="79CC7647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color w:val="000000"/>
          <w:sz w:val="26"/>
          <w:szCs w:val="26"/>
          <w:lang w:eastAsia="ru-RU" w:bidi="ru-RU"/>
        </w:rPr>
      </w:pPr>
    </w:p>
    <w:p w14:paraId="33E26DD7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360"/>
        <w:rPr>
          <w:sz w:val="26"/>
          <w:szCs w:val="26"/>
        </w:rPr>
      </w:pPr>
      <w:bookmarkStart w:id="0" w:name="bookmark138"/>
      <w:bookmarkStart w:id="1" w:name="bookmark139"/>
      <w:r w:rsidRPr="007D724C">
        <w:rPr>
          <w:color w:val="000000"/>
          <w:sz w:val="26"/>
          <w:szCs w:val="26"/>
          <w:lang w:eastAsia="ru-RU" w:bidi="ru-RU"/>
        </w:rPr>
        <w:t>Круг Заявителей</w:t>
      </w:r>
      <w:bookmarkEnd w:id="0"/>
      <w:bookmarkEnd w:id="1"/>
    </w:p>
    <w:p w14:paraId="109CA840" w14:textId="5DFA092F" w:rsidR="00E764B4" w:rsidRPr="007D724C" w:rsidRDefault="00E764B4" w:rsidP="002A1B22">
      <w:pPr>
        <w:pStyle w:val="18"/>
        <w:numPr>
          <w:ilvl w:val="0"/>
          <w:numId w:val="4"/>
        </w:numPr>
        <w:shd w:val="clear" w:color="auto" w:fill="auto"/>
        <w:tabs>
          <w:tab w:val="left" w:pos="1445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Заявителями на получение муниципальной услуги являются граждане, имеющие право на предоставление земельных участков в собственность бесплатно</w:t>
      </w:r>
      <w:r w:rsidR="00E072DD">
        <w:rPr>
          <w:color w:val="000000"/>
          <w:sz w:val="26"/>
          <w:szCs w:val="26"/>
          <w:lang w:eastAsia="ru-RU" w:bidi="ru-RU"/>
        </w:rPr>
        <w:t xml:space="preserve"> </w:t>
      </w:r>
      <w:r w:rsidR="00E072DD" w:rsidRPr="007D724C">
        <w:rPr>
          <w:color w:val="000000"/>
          <w:sz w:val="26"/>
          <w:szCs w:val="26"/>
          <w:lang w:eastAsia="ru-RU" w:bidi="ru-RU"/>
        </w:rPr>
        <w:t>(далее –</w:t>
      </w:r>
      <w:r w:rsidR="00E072DD">
        <w:rPr>
          <w:color w:val="000000"/>
          <w:sz w:val="26"/>
          <w:szCs w:val="26"/>
          <w:lang w:eastAsia="ru-RU" w:bidi="ru-RU"/>
        </w:rPr>
        <w:t xml:space="preserve"> з</w:t>
      </w:r>
      <w:r w:rsidR="00E072DD" w:rsidRPr="007D724C">
        <w:rPr>
          <w:color w:val="000000"/>
          <w:sz w:val="26"/>
          <w:szCs w:val="26"/>
          <w:lang w:eastAsia="ru-RU" w:bidi="ru-RU"/>
        </w:rPr>
        <w:t>аявители)</w:t>
      </w:r>
      <w:r w:rsidRPr="007D724C">
        <w:rPr>
          <w:color w:val="000000"/>
          <w:sz w:val="26"/>
          <w:szCs w:val="26"/>
          <w:lang w:eastAsia="ru-RU" w:bidi="ru-RU"/>
        </w:rPr>
        <w:t>, в случаях, предусмотренных федеральными законами или законами субъектов Российской Федерации.</w:t>
      </w:r>
    </w:p>
    <w:p w14:paraId="64EF5C3D" w14:textId="12540A42" w:rsidR="00E764B4" w:rsidRPr="007D724C" w:rsidRDefault="00E764B4" w:rsidP="002A1B22">
      <w:pPr>
        <w:pStyle w:val="18"/>
        <w:numPr>
          <w:ilvl w:val="0"/>
          <w:numId w:val="4"/>
        </w:numPr>
        <w:shd w:val="clear" w:color="auto" w:fill="auto"/>
        <w:tabs>
          <w:tab w:val="left" w:pos="1445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Интересы заявителей, ука</w:t>
      </w:r>
      <w:r w:rsidR="00E072DD">
        <w:rPr>
          <w:color w:val="000000"/>
          <w:sz w:val="26"/>
          <w:szCs w:val="26"/>
          <w:lang w:eastAsia="ru-RU" w:bidi="ru-RU"/>
        </w:rPr>
        <w:t>занных в пункте 1.2 настоящего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дминистративного регламента, могут представлять лица, обладающие соответствующими полномочиями (далее – представитель).</w:t>
      </w:r>
    </w:p>
    <w:p w14:paraId="4DB28AD1" w14:textId="77777777" w:rsidR="00E764B4" w:rsidRPr="007D724C" w:rsidRDefault="00E764B4" w:rsidP="007D724C">
      <w:pPr>
        <w:pStyle w:val="18"/>
        <w:shd w:val="clear" w:color="auto" w:fill="auto"/>
        <w:tabs>
          <w:tab w:val="left" w:pos="1445"/>
        </w:tabs>
        <w:ind w:left="880" w:firstLine="0"/>
        <w:jc w:val="both"/>
        <w:rPr>
          <w:sz w:val="26"/>
          <w:szCs w:val="26"/>
        </w:rPr>
      </w:pPr>
    </w:p>
    <w:p w14:paraId="55845B07" w14:textId="3C32B916" w:rsidR="00E764B4" w:rsidRPr="007D724C" w:rsidRDefault="00E764B4" w:rsidP="007D724C">
      <w:pPr>
        <w:pStyle w:val="18"/>
        <w:spacing w:after="54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lastRenderedPageBreak/>
        <w:t xml:space="preserve">Требования </w:t>
      </w:r>
      <w:r w:rsidRPr="007D724C">
        <w:rPr>
          <w:b/>
          <w:bCs/>
          <w:sz w:val="26"/>
          <w:szCs w:val="26"/>
          <w:lang w:bidi="ru-RU"/>
        </w:rPr>
        <w:t xml:space="preserve">предоставления заявителю </w:t>
      </w:r>
      <w:r w:rsidR="00E072DD">
        <w:rPr>
          <w:b/>
          <w:bCs/>
          <w:sz w:val="26"/>
          <w:szCs w:val="26"/>
          <w:lang w:bidi="ru-RU"/>
        </w:rPr>
        <w:t>муниципальной</w:t>
      </w:r>
      <w:r w:rsidRPr="007D724C">
        <w:rPr>
          <w:b/>
          <w:bCs/>
          <w:sz w:val="26"/>
          <w:szCs w:val="26"/>
          <w:lang w:bidi="ru-RU"/>
        </w:rPr>
        <w:t xml:space="preserve">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r w:rsidRPr="007D724C" w:rsidDel="001D50C3">
        <w:rPr>
          <w:b/>
          <w:bCs/>
          <w:color w:val="000000"/>
          <w:sz w:val="26"/>
          <w:szCs w:val="26"/>
          <w:lang w:eastAsia="ru-RU" w:bidi="ru-RU"/>
        </w:rPr>
        <w:t xml:space="preserve"> </w:t>
      </w:r>
    </w:p>
    <w:p w14:paraId="51A4F2FC" w14:textId="578712C0" w:rsidR="00E764B4" w:rsidRPr="007D724C" w:rsidRDefault="00E072DD" w:rsidP="002A1B22">
      <w:pPr>
        <w:pStyle w:val="18"/>
        <w:numPr>
          <w:ilvl w:val="0"/>
          <w:numId w:val="4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М</w:t>
      </w:r>
      <w:r w:rsidR="00E764B4" w:rsidRPr="007D724C">
        <w:rPr>
          <w:color w:val="000000"/>
          <w:sz w:val="26"/>
          <w:szCs w:val="26"/>
          <w:lang w:eastAsia="ru-RU" w:bidi="ru-RU"/>
        </w:rPr>
        <w:t>униципальная</w:t>
      </w:r>
      <w:r>
        <w:rPr>
          <w:color w:val="000000"/>
          <w:sz w:val="26"/>
          <w:szCs w:val="26"/>
          <w:lang w:eastAsia="ru-RU" w:bidi="ru-RU"/>
        </w:rPr>
        <w:t xml:space="preserve"> 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услуга должна быть предоставлена </w:t>
      </w:r>
      <w:r>
        <w:rPr>
          <w:color w:val="000000"/>
          <w:sz w:val="26"/>
          <w:szCs w:val="26"/>
          <w:lang w:eastAsia="ru-RU" w:bidi="ru-RU"/>
        </w:rPr>
        <w:t>з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аявителю в соответствии с вариантом предоставления </w:t>
      </w:r>
      <w:r>
        <w:rPr>
          <w:color w:val="000000"/>
          <w:sz w:val="26"/>
          <w:szCs w:val="26"/>
          <w:lang w:eastAsia="ru-RU" w:bidi="ru-RU"/>
        </w:rPr>
        <w:t>м</w:t>
      </w:r>
      <w:r w:rsidR="00E764B4" w:rsidRPr="007D724C">
        <w:rPr>
          <w:color w:val="000000"/>
          <w:sz w:val="26"/>
          <w:szCs w:val="26"/>
          <w:lang w:eastAsia="ru-RU" w:bidi="ru-RU"/>
        </w:rPr>
        <w:t>униц</w:t>
      </w:r>
      <w:r>
        <w:rPr>
          <w:color w:val="000000"/>
          <w:sz w:val="26"/>
          <w:szCs w:val="26"/>
          <w:lang w:eastAsia="ru-RU" w:bidi="ru-RU"/>
        </w:rPr>
        <w:t>ипальной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услуги (далее – вариант).</w:t>
      </w:r>
    </w:p>
    <w:p w14:paraId="400A866A" w14:textId="6CAAFB48" w:rsidR="00E764B4" w:rsidRPr="007D724C" w:rsidRDefault="00E764B4" w:rsidP="002A1B22">
      <w:pPr>
        <w:pStyle w:val="18"/>
        <w:numPr>
          <w:ilvl w:val="0"/>
          <w:numId w:val="4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Вариант, в соответствии с которым заявителю будет предоставлена муниципальная услуга, определяе</w:t>
      </w:r>
      <w:r w:rsidR="00D8197F">
        <w:rPr>
          <w:color w:val="000000"/>
          <w:sz w:val="26"/>
          <w:szCs w:val="26"/>
          <w:lang w:eastAsia="ru-RU" w:bidi="ru-RU"/>
        </w:rPr>
        <w:t>тся в соответствии с настоящим а</w:t>
      </w:r>
      <w:r w:rsidRPr="007D724C">
        <w:rPr>
          <w:color w:val="000000"/>
          <w:sz w:val="26"/>
          <w:szCs w:val="26"/>
          <w:lang w:eastAsia="ru-RU" w:bidi="ru-RU"/>
        </w:rPr>
        <w:t xml:space="preserve">дминистративным регламентом, исходя из признаков </w:t>
      </w:r>
      <w:r w:rsidR="00D8197F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 xml:space="preserve">аявителя (принадлежащего ему объекта) и показателей таких признаков (перечень признаков </w:t>
      </w:r>
      <w:r w:rsidR="00D8197F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 xml:space="preserve"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№1 </w:t>
      </w:r>
      <w:r w:rsidR="00D8197F">
        <w:rPr>
          <w:color w:val="000000"/>
          <w:sz w:val="26"/>
          <w:szCs w:val="26"/>
          <w:lang w:eastAsia="ru-RU" w:bidi="ru-RU"/>
        </w:rPr>
        <w:t>к настоящему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дминистративному регламенту.</w:t>
      </w:r>
      <w:r w:rsidRPr="007D724C" w:rsidDel="001D50C3">
        <w:rPr>
          <w:color w:val="000000"/>
          <w:sz w:val="26"/>
          <w:szCs w:val="26"/>
          <w:lang w:eastAsia="ru-RU" w:bidi="ru-RU"/>
        </w:rPr>
        <w:t xml:space="preserve"> </w:t>
      </w:r>
    </w:p>
    <w:p w14:paraId="6ED35451" w14:textId="77777777" w:rsidR="00E764B4" w:rsidRPr="007D724C" w:rsidRDefault="00E764B4" w:rsidP="007D724C">
      <w:pPr>
        <w:pStyle w:val="18"/>
        <w:shd w:val="clear" w:color="auto" w:fill="auto"/>
        <w:tabs>
          <w:tab w:val="left" w:pos="1445"/>
        </w:tabs>
        <w:ind w:left="880" w:firstLine="0"/>
        <w:jc w:val="both"/>
        <w:rPr>
          <w:color w:val="000000"/>
          <w:sz w:val="26"/>
          <w:szCs w:val="26"/>
          <w:lang w:eastAsia="ru-RU" w:bidi="ru-RU"/>
        </w:rPr>
      </w:pPr>
    </w:p>
    <w:p w14:paraId="3C569007" w14:textId="77777777" w:rsidR="00E764B4" w:rsidRPr="007D724C" w:rsidRDefault="00E764B4" w:rsidP="002A1B22">
      <w:pPr>
        <w:pStyle w:val="18"/>
        <w:numPr>
          <w:ilvl w:val="0"/>
          <w:numId w:val="3"/>
        </w:numPr>
        <w:shd w:val="clear" w:color="auto" w:fill="auto"/>
        <w:tabs>
          <w:tab w:val="left" w:pos="428"/>
        </w:tabs>
        <w:spacing w:after="24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Стандарт предоставления государственной (муниципальной) услуги</w:t>
      </w:r>
    </w:p>
    <w:p w14:paraId="5FE025E5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380"/>
        <w:rPr>
          <w:sz w:val="26"/>
          <w:szCs w:val="26"/>
        </w:rPr>
      </w:pPr>
      <w:bookmarkStart w:id="2" w:name="bookmark140"/>
      <w:bookmarkStart w:id="3" w:name="bookmark141"/>
      <w:r w:rsidRPr="007D724C">
        <w:rPr>
          <w:color w:val="000000"/>
          <w:sz w:val="26"/>
          <w:szCs w:val="26"/>
          <w:lang w:eastAsia="ru-RU" w:bidi="ru-RU"/>
        </w:rPr>
        <w:t>Наименование государственной (муниципальной) услуги</w:t>
      </w:r>
      <w:bookmarkEnd w:id="2"/>
      <w:bookmarkEnd w:id="3"/>
    </w:p>
    <w:p w14:paraId="351ABBBA" w14:textId="76360259" w:rsidR="00E764B4" w:rsidRPr="007D724C" w:rsidRDefault="00D8197F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76"/>
        </w:tabs>
        <w:spacing w:after="240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Муниципальная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услуга «Постановка граждан на учет </w:t>
      </w:r>
      <w:r w:rsidR="00E764B4" w:rsidRPr="007D724C">
        <w:rPr>
          <w:color w:val="000000"/>
          <w:sz w:val="26"/>
          <w:szCs w:val="26"/>
          <w:lang w:eastAsia="ru-RU" w:bidi="ru-RU"/>
        </w:rPr>
        <w:br/>
        <w:t xml:space="preserve">в качестве лиц, имеющих право на предоставление земельных участков </w:t>
      </w:r>
      <w:r w:rsidR="00E764B4" w:rsidRPr="007D724C">
        <w:rPr>
          <w:color w:val="000000"/>
          <w:sz w:val="26"/>
          <w:szCs w:val="26"/>
          <w:lang w:eastAsia="ru-RU" w:bidi="ru-RU"/>
        </w:rPr>
        <w:br/>
        <w:t>в собственность бесплатно».</w:t>
      </w:r>
    </w:p>
    <w:p w14:paraId="5DA099DF" w14:textId="77777777" w:rsidR="00E764B4" w:rsidRPr="007D724C" w:rsidRDefault="00E764B4" w:rsidP="007D724C">
      <w:pPr>
        <w:pStyle w:val="18"/>
        <w:shd w:val="clear" w:color="auto" w:fill="auto"/>
        <w:spacing w:after="38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Наименование органа государственной власти, органа местного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самоуправления (организации), предоставляющего государственную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(муниципальную) услугу</w:t>
      </w:r>
    </w:p>
    <w:p w14:paraId="460B63BD" w14:textId="77777777" w:rsidR="00D8197F" w:rsidRPr="00D8197F" w:rsidRDefault="00D8197F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D8197F">
        <w:rPr>
          <w:color w:val="000000"/>
          <w:sz w:val="26"/>
          <w:szCs w:val="26"/>
          <w:lang w:eastAsia="ru-RU" w:bidi="ru-RU"/>
        </w:rPr>
        <w:t>М</w:t>
      </w:r>
      <w:r w:rsidR="00E764B4" w:rsidRPr="00D8197F">
        <w:rPr>
          <w:color w:val="000000"/>
          <w:sz w:val="26"/>
          <w:szCs w:val="26"/>
          <w:lang w:eastAsia="ru-RU" w:bidi="ru-RU"/>
        </w:rPr>
        <w:t>униципальная</w:t>
      </w:r>
      <w:r w:rsidRPr="00D8197F">
        <w:rPr>
          <w:color w:val="000000"/>
          <w:sz w:val="26"/>
          <w:szCs w:val="26"/>
          <w:lang w:eastAsia="ru-RU" w:bidi="ru-RU"/>
        </w:rPr>
        <w:t xml:space="preserve"> услуга предоставляется у</w:t>
      </w:r>
      <w:r w:rsidR="00E764B4" w:rsidRPr="00D8197F">
        <w:rPr>
          <w:color w:val="000000"/>
          <w:sz w:val="26"/>
          <w:szCs w:val="26"/>
          <w:lang w:eastAsia="ru-RU" w:bidi="ru-RU"/>
        </w:rPr>
        <w:t xml:space="preserve">полномоченным органом - </w:t>
      </w:r>
      <w:r w:rsidRPr="00D8197F">
        <w:rPr>
          <w:color w:val="000000"/>
          <w:sz w:val="26"/>
          <w:szCs w:val="26"/>
          <w:lang w:eastAsia="ru-RU" w:bidi="ru-RU"/>
        </w:rPr>
        <w:t>управлением по жилищной политике Администрации города Когалыма.</w:t>
      </w:r>
    </w:p>
    <w:p w14:paraId="1D7B3940" w14:textId="77777777" w:rsidR="00300019" w:rsidRDefault="00E764B4" w:rsidP="00300019">
      <w:pPr>
        <w:ind w:firstLine="709"/>
        <w:contextualSpacing/>
        <w:jc w:val="both"/>
        <w:rPr>
          <w:color w:val="000000"/>
          <w:sz w:val="26"/>
          <w:szCs w:val="26"/>
          <w:lang w:bidi="ru-RU"/>
        </w:rPr>
      </w:pPr>
      <w:r w:rsidRPr="00300019">
        <w:rPr>
          <w:color w:val="000000"/>
          <w:sz w:val="26"/>
          <w:szCs w:val="26"/>
          <w:lang w:bidi="ru-RU"/>
        </w:rPr>
        <w:t>В предоставлении муниципальной услуги принимают участие</w:t>
      </w:r>
      <w:r w:rsidR="00300019">
        <w:rPr>
          <w:color w:val="000000"/>
          <w:sz w:val="26"/>
          <w:szCs w:val="26"/>
          <w:lang w:bidi="ru-RU"/>
        </w:rPr>
        <w:t>:</w:t>
      </w:r>
    </w:p>
    <w:p w14:paraId="70CC0649" w14:textId="667AEDCB" w:rsidR="00300019" w:rsidRPr="007E3B8D" w:rsidRDefault="00300019" w:rsidP="00300019">
      <w:pPr>
        <w:ind w:firstLine="709"/>
        <w:contextualSpacing/>
        <w:jc w:val="both"/>
        <w:rPr>
          <w:sz w:val="26"/>
          <w:szCs w:val="26"/>
        </w:rPr>
      </w:pPr>
      <w:r w:rsidRPr="007E3B8D">
        <w:rPr>
          <w:sz w:val="26"/>
          <w:szCs w:val="26"/>
        </w:rPr>
        <w:t>- Федеральная налоговая служба;</w:t>
      </w:r>
    </w:p>
    <w:p w14:paraId="5E1A1C9F" w14:textId="77777777" w:rsidR="00300019" w:rsidRPr="007E3B8D" w:rsidRDefault="00300019" w:rsidP="00300019">
      <w:pPr>
        <w:ind w:firstLine="709"/>
        <w:contextualSpacing/>
        <w:jc w:val="both"/>
        <w:rPr>
          <w:sz w:val="26"/>
          <w:szCs w:val="26"/>
        </w:rPr>
      </w:pPr>
      <w:r w:rsidRPr="007E3B8D">
        <w:rPr>
          <w:sz w:val="26"/>
          <w:szCs w:val="26"/>
        </w:rPr>
        <w:t>- Министерство внутренних дел Российской Федерации;</w:t>
      </w:r>
    </w:p>
    <w:p w14:paraId="2AC8F494" w14:textId="77777777" w:rsidR="00300019" w:rsidRPr="007E3B8D" w:rsidRDefault="00300019" w:rsidP="00300019">
      <w:pPr>
        <w:ind w:firstLine="709"/>
        <w:contextualSpacing/>
        <w:jc w:val="both"/>
        <w:rPr>
          <w:sz w:val="26"/>
          <w:szCs w:val="26"/>
        </w:rPr>
      </w:pPr>
      <w:r w:rsidRPr="007E3B8D">
        <w:rPr>
          <w:sz w:val="26"/>
          <w:szCs w:val="26"/>
        </w:rPr>
        <w:t>- Пенсионный Фонд Российской Федерации;</w:t>
      </w:r>
    </w:p>
    <w:p w14:paraId="7A5B8C0E" w14:textId="77777777" w:rsidR="00300019" w:rsidRPr="007E3B8D" w:rsidRDefault="00300019" w:rsidP="00300019">
      <w:pPr>
        <w:ind w:firstLine="709"/>
        <w:contextualSpacing/>
        <w:jc w:val="both"/>
        <w:rPr>
          <w:sz w:val="26"/>
          <w:szCs w:val="26"/>
        </w:rPr>
      </w:pPr>
      <w:r w:rsidRPr="007E3B8D">
        <w:rPr>
          <w:sz w:val="26"/>
          <w:szCs w:val="26"/>
        </w:rPr>
        <w:t>- Федеральная служба государственной регистрации, кадастра и картографии;</w:t>
      </w:r>
    </w:p>
    <w:p w14:paraId="17152C5F" w14:textId="6388E12C" w:rsidR="00A8327B" w:rsidRDefault="00A8327B" w:rsidP="00A8327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i/>
          <w:sz w:val="26"/>
          <w:szCs w:val="26"/>
        </w:rPr>
      </w:pPr>
      <w:commentRangeStart w:id="4"/>
      <w:r>
        <w:rPr>
          <w:rFonts w:eastAsia="Calibri"/>
          <w:bCs/>
          <w:sz w:val="26"/>
          <w:szCs w:val="26"/>
        </w:rPr>
        <w:t xml:space="preserve">- </w:t>
      </w:r>
      <w:r w:rsidRPr="00A113A6">
        <w:rPr>
          <w:rFonts w:eastAsia="Calibri"/>
          <w:bCs/>
          <w:sz w:val="26"/>
          <w:szCs w:val="26"/>
        </w:rPr>
        <w:t>Управлени</w:t>
      </w:r>
      <w:r>
        <w:rPr>
          <w:rFonts w:eastAsia="Calibri"/>
          <w:bCs/>
          <w:sz w:val="26"/>
          <w:szCs w:val="26"/>
        </w:rPr>
        <w:t>е</w:t>
      </w:r>
      <w:r w:rsidRPr="00A113A6">
        <w:rPr>
          <w:rFonts w:eastAsia="Calibri"/>
          <w:bCs/>
          <w:sz w:val="26"/>
          <w:szCs w:val="26"/>
        </w:rPr>
        <w:t xml:space="preserve"> социальной защиты населения по </w:t>
      </w:r>
      <w:r>
        <w:rPr>
          <w:rFonts w:eastAsia="Calibri"/>
          <w:bCs/>
          <w:sz w:val="26"/>
          <w:szCs w:val="26"/>
        </w:rPr>
        <w:t>городу Когалыму</w:t>
      </w:r>
      <w:r w:rsidRPr="00A113A6">
        <w:rPr>
          <w:rFonts w:eastAsia="Calibri"/>
          <w:bCs/>
          <w:sz w:val="26"/>
          <w:szCs w:val="26"/>
        </w:rPr>
        <w:t xml:space="preserve"> Департамента социального развития Ханты-Мансийского автономного округа – Югры;</w:t>
      </w:r>
      <w:r w:rsidRPr="00A113A6">
        <w:rPr>
          <w:rFonts w:eastAsia="Calibri"/>
          <w:bCs/>
          <w:i/>
          <w:sz w:val="26"/>
          <w:szCs w:val="26"/>
        </w:rPr>
        <w:t xml:space="preserve"> </w:t>
      </w:r>
    </w:p>
    <w:p w14:paraId="22EDB5E7" w14:textId="50924096" w:rsidR="00A8327B" w:rsidRDefault="00A8327B" w:rsidP="00A8327B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- Бюджетное</w:t>
      </w:r>
      <w:r w:rsidRPr="00003263">
        <w:rPr>
          <w:sz w:val="26"/>
          <w:szCs w:val="26"/>
        </w:rPr>
        <w:t xml:space="preserve"> </w:t>
      </w:r>
      <w:r>
        <w:rPr>
          <w:sz w:val="26"/>
          <w:szCs w:val="26"/>
        </w:rPr>
        <w:t>учреждение</w:t>
      </w:r>
      <w:r w:rsidRPr="00003263">
        <w:rPr>
          <w:sz w:val="26"/>
          <w:szCs w:val="26"/>
        </w:rPr>
        <w:t xml:space="preserve"> Ханты-Мансийского автономного округа – Югры «Центр имущественных отношений»</w:t>
      </w:r>
      <w:r>
        <w:rPr>
          <w:sz w:val="26"/>
          <w:szCs w:val="26"/>
        </w:rPr>
        <w:t>;</w:t>
      </w:r>
    </w:p>
    <w:p w14:paraId="2B92AFC0" w14:textId="408173F7" w:rsidR="00A8327B" w:rsidRDefault="003D31FC" w:rsidP="00A8327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i/>
          <w:sz w:val="26"/>
          <w:szCs w:val="26"/>
        </w:rPr>
        <w:t>-</w:t>
      </w:r>
      <w:r w:rsidR="00A8327B" w:rsidRPr="00A113A6">
        <w:rPr>
          <w:rFonts w:eastAsia="Calibri"/>
          <w:i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Многофункциональный</w:t>
      </w:r>
      <w:r w:rsidR="00A8327B" w:rsidRPr="00A113A6">
        <w:rPr>
          <w:rFonts w:eastAsia="Calibri"/>
          <w:sz w:val="26"/>
          <w:szCs w:val="26"/>
        </w:rPr>
        <w:t xml:space="preserve"> центр</w:t>
      </w:r>
      <w:r w:rsidR="00A8327B">
        <w:rPr>
          <w:rFonts w:eastAsia="Calibri"/>
          <w:sz w:val="26"/>
          <w:szCs w:val="26"/>
        </w:rPr>
        <w:t>;</w:t>
      </w:r>
    </w:p>
    <w:p w14:paraId="4302C8AF" w14:textId="3170A9EB" w:rsidR="00632317" w:rsidRPr="007D724C" w:rsidRDefault="00632317" w:rsidP="00632317">
      <w:pPr>
        <w:pStyle w:val="18"/>
        <w:shd w:val="clear" w:color="auto" w:fill="auto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ab/>
        <w:t xml:space="preserve">- </w:t>
      </w:r>
      <w:r w:rsidR="00875F9E">
        <w:rPr>
          <w:color w:val="000000"/>
          <w:sz w:val="26"/>
          <w:szCs w:val="26"/>
          <w:lang w:eastAsia="ru-RU" w:bidi="ru-RU"/>
        </w:rPr>
        <w:t>О</w:t>
      </w:r>
      <w:r>
        <w:rPr>
          <w:color w:val="000000"/>
          <w:sz w:val="26"/>
          <w:szCs w:val="26"/>
          <w:lang w:eastAsia="ru-RU" w:bidi="ru-RU"/>
        </w:rPr>
        <w:t>рган</w:t>
      </w:r>
      <w:r w:rsidRPr="007D724C">
        <w:rPr>
          <w:color w:val="000000"/>
          <w:sz w:val="26"/>
          <w:szCs w:val="26"/>
          <w:lang w:eastAsia="ru-RU" w:bidi="ru-RU"/>
        </w:rPr>
        <w:t xml:space="preserve"> опеки и попечительства;</w:t>
      </w:r>
    </w:p>
    <w:p w14:paraId="414AAFA9" w14:textId="14995256" w:rsidR="00632317" w:rsidRDefault="00632317" w:rsidP="00632317">
      <w:pPr>
        <w:pStyle w:val="18"/>
        <w:tabs>
          <w:tab w:val="left" w:pos="709"/>
        </w:tabs>
        <w:ind w:firstLine="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875F9E">
        <w:rPr>
          <w:sz w:val="26"/>
          <w:szCs w:val="26"/>
        </w:rPr>
        <w:t>О</w:t>
      </w:r>
      <w:r>
        <w:rPr>
          <w:sz w:val="26"/>
          <w:szCs w:val="26"/>
        </w:rPr>
        <w:t>рган</w:t>
      </w:r>
      <w:r w:rsidRPr="007D724C">
        <w:rPr>
          <w:sz w:val="26"/>
          <w:szCs w:val="26"/>
        </w:rPr>
        <w:t xml:space="preserve"> ЗАГС;</w:t>
      </w:r>
    </w:p>
    <w:p w14:paraId="4968A9C8" w14:textId="42E9A527" w:rsidR="00A8327B" w:rsidRDefault="00A8327B" w:rsidP="00A8327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7E3B8D">
        <w:rPr>
          <w:sz w:val="26"/>
          <w:szCs w:val="26"/>
        </w:rPr>
        <w:lastRenderedPageBreak/>
        <w:t>- Общество с ограниченной ответственностью «Единый расчетно-информационный центр»</w:t>
      </w:r>
      <w:r w:rsidR="0034190E">
        <w:rPr>
          <w:sz w:val="26"/>
          <w:szCs w:val="26"/>
        </w:rPr>
        <w:t>.</w:t>
      </w:r>
      <w:commentRangeEnd w:id="4"/>
      <w:r w:rsidR="006913FE">
        <w:rPr>
          <w:rStyle w:val="ac"/>
        </w:rPr>
        <w:commentReference w:id="4"/>
      </w:r>
    </w:p>
    <w:p w14:paraId="6898C663" w14:textId="37A91719" w:rsidR="00E764B4" w:rsidRPr="00300019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300019">
        <w:rPr>
          <w:color w:val="000000"/>
          <w:sz w:val="26"/>
          <w:szCs w:val="26"/>
          <w:lang w:eastAsia="ru-RU" w:bidi="ru-RU"/>
        </w:rPr>
        <w:t>При предоставлении муниципальной</w:t>
      </w:r>
      <w:r w:rsidR="00632317">
        <w:rPr>
          <w:color w:val="000000"/>
          <w:sz w:val="26"/>
          <w:szCs w:val="26"/>
          <w:lang w:eastAsia="ru-RU" w:bidi="ru-RU"/>
        </w:rPr>
        <w:t xml:space="preserve"> услуги у</w:t>
      </w:r>
      <w:r w:rsidRPr="00300019">
        <w:rPr>
          <w:color w:val="000000"/>
          <w:sz w:val="26"/>
          <w:szCs w:val="26"/>
          <w:lang w:eastAsia="ru-RU" w:bidi="ru-RU"/>
        </w:rPr>
        <w:t>полномоченный орган взаимодействует с:</w:t>
      </w:r>
    </w:p>
    <w:p w14:paraId="47FFB5B5" w14:textId="2E22B4D6" w:rsidR="00E764B4" w:rsidRPr="007D724C" w:rsidRDefault="00316E4B" w:rsidP="002A1B22">
      <w:pPr>
        <w:pStyle w:val="18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О</w:t>
      </w:r>
      <w:r w:rsidR="00E764B4" w:rsidRPr="007D724C">
        <w:rPr>
          <w:color w:val="000000"/>
          <w:sz w:val="26"/>
          <w:szCs w:val="26"/>
          <w:lang w:eastAsia="ru-RU" w:bidi="ru-RU"/>
        </w:rPr>
        <w:t>рганами опеки и попечительства;</w:t>
      </w:r>
    </w:p>
    <w:p w14:paraId="37EAB041" w14:textId="70F09F90" w:rsidR="00E764B4" w:rsidRPr="007D724C" w:rsidRDefault="00316E4B" w:rsidP="002A1B22">
      <w:pPr>
        <w:pStyle w:val="18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Ф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едеральной службой государственной регистрации, кадастра </w:t>
      </w:r>
      <w:r w:rsidR="00E764B4" w:rsidRPr="007D724C">
        <w:rPr>
          <w:color w:val="000000"/>
          <w:sz w:val="26"/>
          <w:szCs w:val="26"/>
          <w:lang w:eastAsia="ru-RU" w:bidi="ru-RU"/>
        </w:rPr>
        <w:br/>
        <w:t>и картографии в части получения сведений из Единого государственного реестра недвижимости;</w:t>
      </w:r>
    </w:p>
    <w:p w14:paraId="4656314E" w14:textId="0A20BF13" w:rsidR="00E764B4" w:rsidRPr="007D724C" w:rsidRDefault="00316E4B" w:rsidP="002A1B22">
      <w:pPr>
        <w:pStyle w:val="18"/>
        <w:numPr>
          <w:ilvl w:val="0"/>
          <w:numId w:val="6"/>
        </w:numPr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E764B4" w:rsidRPr="007D724C">
        <w:rPr>
          <w:sz w:val="26"/>
          <w:szCs w:val="26"/>
        </w:rPr>
        <w:t>инистерством внутренних дел;</w:t>
      </w:r>
    </w:p>
    <w:p w14:paraId="73AE6496" w14:textId="488910AF" w:rsidR="00E764B4" w:rsidRDefault="00316E4B" w:rsidP="002A1B22">
      <w:pPr>
        <w:pStyle w:val="18"/>
        <w:numPr>
          <w:ilvl w:val="0"/>
          <w:numId w:val="6"/>
        </w:numPr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E764B4" w:rsidRPr="007D724C">
        <w:rPr>
          <w:sz w:val="26"/>
          <w:szCs w:val="26"/>
        </w:rPr>
        <w:t>рганами ЗАГС;</w:t>
      </w:r>
    </w:p>
    <w:p w14:paraId="64B0F6E4" w14:textId="4B8A82E8" w:rsidR="0034190E" w:rsidRPr="007D724C" w:rsidRDefault="00316E4B" w:rsidP="002A1B22">
      <w:pPr>
        <w:pStyle w:val="18"/>
        <w:numPr>
          <w:ilvl w:val="0"/>
          <w:numId w:val="6"/>
        </w:numPr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4190E" w:rsidRPr="007E3B8D">
        <w:rPr>
          <w:sz w:val="26"/>
          <w:szCs w:val="26"/>
        </w:rPr>
        <w:t>енсионны</w:t>
      </w:r>
      <w:r w:rsidR="0034190E">
        <w:rPr>
          <w:sz w:val="26"/>
          <w:szCs w:val="26"/>
        </w:rPr>
        <w:t>м</w:t>
      </w:r>
      <w:r w:rsidR="0034190E" w:rsidRPr="007E3B8D">
        <w:rPr>
          <w:sz w:val="26"/>
          <w:szCs w:val="26"/>
        </w:rPr>
        <w:t xml:space="preserve"> Фонд</w:t>
      </w:r>
      <w:r>
        <w:rPr>
          <w:sz w:val="26"/>
          <w:szCs w:val="26"/>
        </w:rPr>
        <w:t>ом</w:t>
      </w:r>
      <w:r w:rsidR="0034190E" w:rsidRPr="007E3B8D">
        <w:rPr>
          <w:sz w:val="26"/>
          <w:szCs w:val="26"/>
        </w:rPr>
        <w:t xml:space="preserve"> Российской Федерации</w:t>
      </w:r>
    </w:p>
    <w:p w14:paraId="0455B3E0" w14:textId="024FE7A5" w:rsidR="00E764B4" w:rsidRPr="007D724C" w:rsidRDefault="00316E4B" w:rsidP="002A1B22">
      <w:pPr>
        <w:pStyle w:val="18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И</w:t>
      </w:r>
      <w:r w:rsidR="00E764B4" w:rsidRPr="007D724C">
        <w:rPr>
          <w:color w:val="000000"/>
          <w:sz w:val="26"/>
          <w:szCs w:val="26"/>
          <w:lang w:eastAsia="ru-RU" w:bidi="ru-RU"/>
        </w:rPr>
        <w:t>ными органами, предусмотренными в соответствии с законом субъектами Российской Федерации.</w:t>
      </w:r>
    </w:p>
    <w:p w14:paraId="66E242B5" w14:textId="19A2E798" w:rsidR="00E764B4" w:rsidRPr="007D724C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 предоставлении </w:t>
      </w:r>
      <w:r w:rsidR="00875F9E">
        <w:rPr>
          <w:color w:val="000000"/>
          <w:sz w:val="26"/>
          <w:szCs w:val="26"/>
          <w:lang w:eastAsia="ru-RU" w:bidi="ru-RU"/>
        </w:rPr>
        <w:t>муниципальной услуги может</w:t>
      </w:r>
      <w:r w:rsidRPr="007D724C">
        <w:rPr>
          <w:color w:val="000000"/>
          <w:sz w:val="26"/>
          <w:szCs w:val="26"/>
          <w:lang w:eastAsia="ru-RU" w:bidi="ru-RU"/>
        </w:rPr>
        <w:t xml:space="preserve"> принимать участие м</w:t>
      </w:r>
      <w:r w:rsidR="00875F9E">
        <w:rPr>
          <w:color w:val="000000"/>
          <w:sz w:val="26"/>
          <w:szCs w:val="26"/>
          <w:lang w:eastAsia="ru-RU" w:bidi="ru-RU"/>
        </w:rPr>
        <w:t>ногофункциональный</w:t>
      </w:r>
      <w:r w:rsidRPr="007D724C">
        <w:rPr>
          <w:color w:val="000000"/>
          <w:sz w:val="26"/>
          <w:szCs w:val="26"/>
          <w:lang w:eastAsia="ru-RU" w:bidi="ru-RU"/>
        </w:rPr>
        <w:t xml:space="preserve"> центр предоставления государственных и муниципальных услуг (далее – МФЦ) при наличии соответствующего соглашени</w:t>
      </w:r>
      <w:r w:rsidR="00875F9E">
        <w:rPr>
          <w:color w:val="000000"/>
          <w:sz w:val="26"/>
          <w:szCs w:val="26"/>
          <w:lang w:eastAsia="ru-RU" w:bidi="ru-RU"/>
        </w:rPr>
        <w:t xml:space="preserve">я о взаимодействии между МФЦ и </w:t>
      </w:r>
      <w:r w:rsidR="00316E4B">
        <w:rPr>
          <w:color w:val="000000"/>
          <w:sz w:val="26"/>
          <w:szCs w:val="26"/>
          <w:lang w:eastAsia="ru-RU" w:bidi="ru-RU"/>
        </w:rPr>
        <w:t>Администрацией города Когалыма, заключенного</w:t>
      </w:r>
      <w:r w:rsidRPr="007D724C">
        <w:rPr>
          <w:color w:val="000000"/>
          <w:sz w:val="26"/>
          <w:szCs w:val="26"/>
          <w:lang w:eastAsia="ru-RU" w:bidi="ru-RU"/>
        </w:rPr>
        <w:t xml:space="preserve"> в соответствии с постановлением Правительства Российской Федерации от </w:t>
      </w:r>
      <w:r w:rsidR="00B77F32">
        <w:rPr>
          <w:color w:val="000000"/>
          <w:sz w:val="26"/>
          <w:szCs w:val="26"/>
          <w:lang w:eastAsia="ru-RU" w:bidi="ru-RU"/>
        </w:rPr>
        <w:t>27.11.</w:t>
      </w:r>
      <w:r w:rsidRPr="007D724C">
        <w:rPr>
          <w:color w:val="000000"/>
          <w:sz w:val="26"/>
          <w:szCs w:val="26"/>
          <w:lang w:eastAsia="ru-RU" w:bidi="ru-RU"/>
        </w:rPr>
        <w:t>2011 №797 (далее – Соглашение о взаимодействии).</w:t>
      </w:r>
    </w:p>
    <w:p w14:paraId="11260BA6" w14:textId="249BA024" w:rsidR="00E764B4" w:rsidRPr="007D724C" w:rsidRDefault="00B77F32" w:rsidP="007D724C">
      <w:pPr>
        <w:pStyle w:val="18"/>
        <w:tabs>
          <w:tab w:val="left" w:pos="1493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МФЦ, в которое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подается заявление о предоставлении муниципальной </w:t>
      </w:r>
      <w:r>
        <w:rPr>
          <w:color w:val="000000"/>
          <w:sz w:val="26"/>
          <w:szCs w:val="26"/>
          <w:lang w:eastAsia="ru-RU" w:bidi="ru-RU"/>
        </w:rPr>
        <w:t>услуги, не может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принять решение об отказе в приеме заявления и документов и (или) информации, необходимых для ее предоставления.</w:t>
      </w:r>
    </w:p>
    <w:p w14:paraId="7B999660" w14:textId="77777777" w:rsidR="00E764B4" w:rsidRPr="007D724C" w:rsidRDefault="00E764B4" w:rsidP="007D724C">
      <w:pPr>
        <w:pStyle w:val="18"/>
        <w:tabs>
          <w:tab w:val="left" w:pos="1493"/>
        </w:tabs>
        <w:jc w:val="both"/>
        <w:rPr>
          <w:sz w:val="26"/>
          <w:szCs w:val="26"/>
        </w:rPr>
      </w:pPr>
    </w:p>
    <w:p w14:paraId="4E2ACE1F" w14:textId="327E89BC" w:rsidR="00E764B4" w:rsidRPr="007D724C" w:rsidRDefault="00E764B4" w:rsidP="007D724C">
      <w:pPr>
        <w:pStyle w:val="29"/>
        <w:keepNext/>
        <w:keepLines/>
        <w:shd w:val="clear" w:color="auto" w:fill="auto"/>
        <w:spacing w:after="360"/>
        <w:rPr>
          <w:sz w:val="26"/>
          <w:szCs w:val="26"/>
        </w:rPr>
      </w:pPr>
      <w:bookmarkStart w:id="5" w:name="bookmark142"/>
      <w:bookmarkStart w:id="6" w:name="bookmark143"/>
      <w:r w:rsidRPr="007D724C">
        <w:rPr>
          <w:color w:val="000000"/>
          <w:sz w:val="26"/>
          <w:szCs w:val="26"/>
          <w:lang w:eastAsia="ru-RU" w:bidi="ru-RU"/>
        </w:rPr>
        <w:t xml:space="preserve">Результат предоставления </w:t>
      </w:r>
      <w:r w:rsidR="000B4EB8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</w:t>
      </w:r>
      <w:bookmarkEnd w:id="5"/>
      <w:bookmarkEnd w:id="6"/>
    </w:p>
    <w:p w14:paraId="5B324ECE" w14:textId="5E6745A4" w:rsidR="00E764B4" w:rsidRPr="007D724C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 соответствии с вариантами, приведенными в пункте 3.7 </w:t>
      </w:r>
      <w:r w:rsidR="000B4EB8">
        <w:rPr>
          <w:color w:val="000000"/>
          <w:sz w:val="26"/>
          <w:szCs w:val="26"/>
          <w:lang w:eastAsia="ru-RU" w:bidi="ru-RU"/>
        </w:rPr>
        <w:t>настоящего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дминистративного регламента, результатом предоставления муниципальной услуги являются:</w:t>
      </w:r>
    </w:p>
    <w:p w14:paraId="340622FB" w14:textId="42C2723F" w:rsidR="00E764B4" w:rsidRPr="007D724C" w:rsidRDefault="00E764B4" w:rsidP="002A1B22">
      <w:pPr>
        <w:pStyle w:val="18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решение о постановке на учет гражданина в целях бесплатного предоставления земельного участка</w:t>
      </w:r>
      <w:r w:rsidR="000B4EB8">
        <w:rPr>
          <w:color w:val="000000"/>
          <w:sz w:val="26"/>
          <w:szCs w:val="26"/>
          <w:lang w:eastAsia="ru-RU" w:bidi="ru-RU"/>
        </w:rPr>
        <w:t xml:space="preserve"> по форме согласно Приложению №2 к настоящему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дминистративному регламенту;</w:t>
      </w:r>
    </w:p>
    <w:p w14:paraId="6A78D178" w14:textId="118F5AE5" w:rsidR="00E764B4" w:rsidRPr="007D724C" w:rsidRDefault="00E764B4" w:rsidP="002A1B22">
      <w:pPr>
        <w:pStyle w:val="18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решение об отказе в предоставлении услуги</w:t>
      </w:r>
      <w:r w:rsidR="000B4EB8">
        <w:rPr>
          <w:color w:val="000000"/>
          <w:sz w:val="26"/>
          <w:szCs w:val="26"/>
          <w:lang w:eastAsia="ru-RU" w:bidi="ru-RU"/>
        </w:rPr>
        <w:t xml:space="preserve"> по форме согласно Приложению №3 к настоящему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дминистративному регламенту.</w:t>
      </w:r>
    </w:p>
    <w:p w14:paraId="3808E414" w14:textId="1476E50E" w:rsidR="00E764B4" w:rsidRPr="007D724C" w:rsidRDefault="00E764B4" w:rsidP="002A1B22">
      <w:pPr>
        <w:pStyle w:val="18"/>
        <w:numPr>
          <w:ilvl w:val="0"/>
          <w:numId w:val="5"/>
        </w:numPr>
        <w:tabs>
          <w:tab w:val="left" w:pos="1286"/>
        </w:tabs>
        <w:ind w:firstLine="720"/>
        <w:jc w:val="both"/>
        <w:rPr>
          <w:sz w:val="26"/>
          <w:szCs w:val="26"/>
        </w:rPr>
      </w:pPr>
      <w:r w:rsidRPr="007D724C">
        <w:rPr>
          <w:sz w:val="26"/>
          <w:szCs w:val="26"/>
        </w:rPr>
        <w:t xml:space="preserve">Документом, содержащим решение о предоставление муниципальной услуги, на основании которого </w:t>
      </w:r>
      <w:r w:rsidR="000B4EB8">
        <w:rPr>
          <w:sz w:val="26"/>
          <w:szCs w:val="26"/>
        </w:rPr>
        <w:t>з</w:t>
      </w:r>
      <w:r w:rsidRPr="007D724C">
        <w:rPr>
          <w:sz w:val="26"/>
          <w:szCs w:val="26"/>
        </w:rPr>
        <w:t>аявителю предоставляются результаты, ука</w:t>
      </w:r>
      <w:r w:rsidR="000B4EB8">
        <w:rPr>
          <w:sz w:val="26"/>
          <w:szCs w:val="26"/>
        </w:rPr>
        <w:t>занные в пункте 2.5 настоящего а</w:t>
      </w:r>
      <w:r w:rsidRPr="007D724C">
        <w:rPr>
          <w:sz w:val="26"/>
          <w:szCs w:val="26"/>
        </w:rPr>
        <w:t>дм</w:t>
      </w:r>
      <w:r w:rsidR="00115AF1">
        <w:rPr>
          <w:sz w:val="26"/>
          <w:szCs w:val="26"/>
        </w:rPr>
        <w:t>инистративного регламента, являю</w:t>
      </w:r>
      <w:r w:rsidRPr="007D724C">
        <w:rPr>
          <w:sz w:val="26"/>
          <w:szCs w:val="26"/>
        </w:rPr>
        <w:t>тся правовой акт</w:t>
      </w:r>
      <w:r w:rsidR="00115AF1">
        <w:rPr>
          <w:sz w:val="26"/>
          <w:szCs w:val="26"/>
        </w:rPr>
        <w:t xml:space="preserve">, </w:t>
      </w:r>
      <w:commentRangeStart w:id="7"/>
      <w:r w:rsidR="00115AF1">
        <w:rPr>
          <w:sz w:val="26"/>
          <w:szCs w:val="26"/>
        </w:rPr>
        <w:t>письмо</w:t>
      </w:r>
      <w:r w:rsidRPr="007D724C">
        <w:rPr>
          <w:sz w:val="26"/>
          <w:szCs w:val="26"/>
        </w:rPr>
        <w:t xml:space="preserve"> </w:t>
      </w:r>
      <w:r w:rsidR="000B4EB8">
        <w:rPr>
          <w:sz w:val="26"/>
          <w:szCs w:val="26"/>
        </w:rPr>
        <w:t>Администрации города Когалыма</w:t>
      </w:r>
      <w:commentRangeEnd w:id="7"/>
      <w:r w:rsidR="00115AF1">
        <w:rPr>
          <w:rStyle w:val="ac"/>
          <w:lang w:eastAsia="ru-RU"/>
        </w:rPr>
        <w:commentReference w:id="7"/>
      </w:r>
      <w:r w:rsidRPr="007D724C">
        <w:rPr>
          <w:sz w:val="26"/>
          <w:szCs w:val="26"/>
        </w:rPr>
        <w:t>, содержащи</w:t>
      </w:r>
      <w:r w:rsidR="00115AF1">
        <w:rPr>
          <w:sz w:val="26"/>
          <w:szCs w:val="26"/>
        </w:rPr>
        <w:t>е</w:t>
      </w:r>
      <w:r w:rsidRPr="007D724C">
        <w:rPr>
          <w:sz w:val="26"/>
          <w:szCs w:val="26"/>
        </w:rPr>
        <w:t xml:space="preserve"> такие реквизиты, как номер и дата. </w:t>
      </w:r>
    </w:p>
    <w:p w14:paraId="482293EE" w14:textId="1874F59A" w:rsidR="00E764B4" w:rsidRPr="007D724C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Результаты муниципальной услуги, указ</w:t>
      </w:r>
      <w:r w:rsidR="003D3D68">
        <w:rPr>
          <w:sz w:val="26"/>
          <w:szCs w:val="26"/>
        </w:rPr>
        <w:t>анные</w:t>
      </w:r>
      <w:r w:rsidR="00525281">
        <w:rPr>
          <w:sz w:val="26"/>
          <w:szCs w:val="26"/>
        </w:rPr>
        <w:t xml:space="preserve"> </w:t>
      </w:r>
      <w:r w:rsidR="003D3D68">
        <w:rPr>
          <w:sz w:val="26"/>
          <w:szCs w:val="26"/>
        </w:rPr>
        <w:t>в пункте 2.5 настоящего а</w:t>
      </w:r>
      <w:r w:rsidRPr="007D724C">
        <w:rPr>
          <w:sz w:val="26"/>
          <w:szCs w:val="26"/>
        </w:rPr>
        <w:t xml:space="preserve">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</w:t>
      </w:r>
      <w:commentRangeStart w:id="8"/>
      <w:r w:rsidRPr="007D724C">
        <w:rPr>
          <w:sz w:val="26"/>
          <w:szCs w:val="26"/>
        </w:rPr>
        <w:t>принятие</w:t>
      </w:r>
      <w:commentRangeEnd w:id="8"/>
      <w:r w:rsidR="00115AF1">
        <w:rPr>
          <w:rStyle w:val="ac"/>
          <w:lang w:eastAsia="ru-RU"/>
        </w:rPr>
        <w:commentReference w:id="8"/>
      </w:r>
      <w:r w:rsidRPr="007D724C">
        <w:rPr>
          <w:sz w:val="26"/>
          <w:szCs w:val="26"/>
        </w:rPr>
        <w:t xml:space="preserve"> решения.</w:t>
      </w:r>
    </w:p>
    <w:p w14:paraId="7191E1EE" w14:textId="77777777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</w:p>
    <w:p w14:paraId="04956AD0" w14:textId="111D5604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lastRenderedPageBreak/>
        <w:t xml:space="preserve">Срок предоставления </w:t>
      </w:r>
      <w:r w:rsidR="0096439B">
        <w:rPr>
          <w:b/>
          <w:bCs/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t xml:space="preserve"> услуги</w:t>
      </w:r>
    </w:p>
    <w:p w14:paraId="732F7112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360"/>
        <w:rPr>
          <w:sz w:val="26"/>
          <w:szCs w:val="26"/>
        </w:rPr>
      </w:pPr>
    </w:p>
    <w:p w14:paraId="7E11B2A0" w14:textId="41AF4F84" w:rsidR="00E764B4" w:rsidRPr="007D724C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86"/>
        </w:tabs>
        <w:spacing w:after="560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Максимальный срок предоставления муниципальной услуги, в том числе посредством ЕПГУ или МФЦ, </w:t>
      </w:r>
      <w:r w:rsidR="00235365">
        <w:rPr>
          <w:color w:val="000000"/>
          <w:sz w:val="26"/>
          <w:szCs w:val="26"/>
          <w:lang w:eastAsia="ru-RU" w:bidi="ru-RU"/>
        </w:rPr>
        <w:t xml:space="preserve">составляет </w:t>
      </w:r>
      <w:r w:rsidRPr="007D724C">
        <w:rPr>
          <w:color w:val="000000"/>
          <w:sz w:val="26"/>
          <w:szCs w:val="26"/>
          <w:lang w:eastAsia="ru-RU" w:bidi="ru-RU"/>
        </w:rPr>
        <w:t>не более 1</w:t>
      </w:r>
      <w:r w:rsidR="007D4956">
        <w:rPr>
          <w:color w:val="000000"/>
          <w:sz w:val="26"/>
          <w:szCs w:val="26"/>
          <w:lang w:eastAsia="ru-RU" w:bidi="ru-RU"/>
        </w:rPr>
        <w:t>0</w:t>
      </w:r>
      <w:r w:rsidRPr="007D724C">
        <w:rPr>
          <w:color w:val="000000"/>
          <w:sz w:val="26"/>
          <w:szCs w:val="26"/>
          <w:lang w:eastAsia="ru-RU" w:bidi="ru-RU"/>
        </w:rPr>
        <w:t xml:space="preserve"> рабочих дней.</w:t>
      </w:r>
    </w:p>
    <w:p w14:paraId="07FEA455" w14:textId="7977CAE3" w:rsidR="00E764B4" w:rsidRPr="007D724C" w:rsidRDefault="00E764B4" w:rsidP="007D724C">
      <w:pPr>
        <w:pStyle w:val="29"/>
        <w:keepNext/>
        <w:keepLines/>
        <w:shd w:val="clear" w:color="auto" w:fill="auto"/>
        <w:spacing w:after="360"/>
        <w:rPr>
          <w:sz w:val="26"/>
          <w:szCs w:val="26"/>
        </w:rPr>
      </w:pPr>
      <w:bookmarkStart w:id="9" w:name="bookmark146"/>
      <w:bookmarkStart w:id="10" w:name="bookmark147"/>
      <w:r w:rsidRPr="007D724C">
        <w:rPr>
          <w:color w:val="000000"/>
          <w:sz w:val="26"/>
          <w:szCs w:val="26"/>
          <w:lang w:eastAsia="ru-RU" w:bidi="ru-RU"/>
        </w:rPr>
        <w:t>Правовые основания для предоставления муниципальной услуги</w:t>
      </w:r>
      <w:bookmarkEnd w:id="9"/>
      <w:bookmarkEnd w:id="10"/>
    </w:p>
    <w:p w14:paraId="4EF2FC43" w14:textId="7C07B9A7" w:rsidR="00E764B4" w:rsidRPr="007D724C" w:rsidRDefault="00E764B4" w:rsidP="002A1B22">
      <w:pPr>
        <w:pStyle w:val="18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</w:t>
      </w:r>
      <w:r w:rsidR="00544493">
        <w:rPr>
          <w:color w:val="000000"/>
          <w:sz w:val="26"/>
          <w:szCs w:val="26"/>
          <w:lang w:eastAsia="ru-RU" w:bidi="ru-RU"/>
        </w:rPr>
        <w:t xml:space="preserve">уполномоченного органа, должностных лиц и </w:t>
      </w:r>
      <w:r w:rsidRPr="007D724C">
        <w:rPr>
          <w:color w:val="000000"/>
          <w:sz w:val="26"/>
          <w:szCs w:val="26"/>
          <w:lang w:eastAsia="ru-RU" w:bidi="ru-RU"/>
        </w:rPr>
        <w:t xml:space="preserve">муниципальных служащих, работников размещен на официальном сайте </w:t>
      </w:r>
      <w:r w:rsidR="00235365">
        <w:rPr>
          <w:color w:val="000000"/>
          <w:sz w:val="26"/>
          <w:szCs w:val="26"/>
          <w:lang w:eastAsia="ru-RU" w:bidi="ru-RU"/>
        </w:rPr>
        <w:t>Администрации города Когалыма</w:t>
      </w:r>
      <w:r w:rsidRPr="007D724C">
        <w:rPr>
          <w:color w:val="000000"/>
          <w:sz w:val="26"/>
          <w:szCs w:val="26"/>
          <w:lang w:eastAsia="ru-RU" w:bidi="ru-RU"/>
        </w:rPr>
        <w:t>, на ЕПГУ</w:t>
      </w:r>
      <w:r w:rsidRPr="007D724C">
        <w:rPr>
          <w:i/>
          <w:iCs/>
          <w:color w:val="000000"/>
          <w:sz w:val="26"/>
          <w:szCs w:val="26"/>
          <w:lang w:eastAsia="ru-RU" w:bidi="ru-RU"/>
        </w:rPr>
        <w:t>.</w:t>
      </w:r>
    </w:p>
    <w:p w14:paraId="5AC476B2" w14:textId="77777777" w:rsidR="00E764B4" w:rsidRPr="007D724C" w:rsidRDefault="00E764B4" w:rsidP="007D724C">
      <w:pPr>
        <w:pStyle w:val="18"/>
        <w:shd w:val="clear" w:color="auto" w:fill="auto"/>
        <w:tabs>
          <w:tab w:val="left" w:pos="1286"/>
        </w:tabs>
        <w:ind w:left="720" w:firstLine="0"/>
        <w:jc w:val="both"/>
        <w:rPr>
          <w:sz w:val="26"/>
          <w:szCs w:val="26"/>
        </w:rPr>
      </w:pPr>
    </w:p>
    <w:p w14:paraId="3E0A7B22" w14:textId="77777777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Исчерпывающий перечень документов, необходимых для предоставления государственной (муниципальной) услуги</w:t>
      </w:r>
    </w:p>
    <w:p w14:paraId="3322937B" w14:textId="77777777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sz w:val="26"/>
          <w:szCs w:val="26"/>
        </w:rPr>
      </w:pPr>
    </w:p>
    <w:p w14:paraId="50809E23" w14:textId="18C535E7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Для получения муниципальной услуги </w:t>
      </w:r>
      <w:r w:rsidR="00544493">
        <w:rPr>
          <w:color w:val="000000"/>
          <w:sz w:val="26"/>
          <w:szCs w:val="26"/>
          <w:lang w:eastAsia="ru-RU" w:bidi="ru-RU"/>
        </w:rPr>
        <w:t>заявитель представляет в у</w:t>
      </w:r>
      <w:r w:rsidRPr="007D724C">
        <w:rPr>
          <w:color w:val="000000"/>
          <w:sz w:val="26"/>
          <w:szCs w:val="26"/>
          <w:lang w:eastAsia="ru-RU" w:bidi="ru-RU"/>
        </w:rPr>
        <w:t>полномоченный орган заявление о предоставлении муниципальной услуги по форме согласно Приложени</w:t>
      </w:r>
      <w:r w:rsidR="00544493">
        <w:rPr>
          <w:color w:val="000000"/>
          <w:sz w:val="26"/>
          <w:szCs w:val="26"/>
          <w:lang w:eastAsia="ru-RU" w:bidi="ru-RU"/>
        </w:rPr>
        <w:t>ю №</w:t>
      </w:r>
      <w:r w:rsidRPr="007D724C">
        <w:rPr>
          <w:color w:val="000000"/>
          <w:sz w:val="26"/>
          <w:szCs w:val="26"/>
          <w:lang w:eastAsia="ru-RU" w:bidi="ru-RU"/>
        </w:rPr>
        <w:t>4</w:t>
      </w:r>
      <w:r w:rsidR="00544493">
        <w:rPr>
          <w:color w:val="000000"/>
          <w:sz w:val="26"/>
          <w:szCs w:val="26"/>
          <w:lang w:eastAsia="ru-RU" w:bidi="ru-RU"/>
        </w:rPr>
        <w:t xml:space="preserve"> к настоящему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дминистративному регламенту одним из следующих способов по личному усмотрению:</w:t>
      </w:r>
    </w:p>
    <w:p w14:paraId="713F975A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134"/>
          <w:tab w:val="left" w:pos="1355"/>
          <w:tab w:val="left" w:pos="1560"/>
        </w:tabs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в электронной форме посредством ЕПГУ.</w:t>
      </w:r>
    </w:p>
    <w:p w14:paraId="2F9E5474" w14:textId="0D3661FB" w:rsidR="00E764B4" w:rsidRPr="007D724C" w:rsidRDefault="00544493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 В случае представления з</w:t>
      </w:r>
      <w:r w:rsidR="00E764B4" w:rsidRPr="007D724C">
        <w:rPr>
          <w:sz w:val="26"/>
          <w:szCs w:val="26"/>
        </w:rPr>
        <w:t xml:space="preserve">аявления и прилагаемых к нему документов </w:t>
      </w:r>
      <w:r>
        <w:rPr>
          <w:sz w:val="26"/>
          <w:szCs w:val="26"/>
        </w:rPr>
        <w:t>указанным способом з</w:t>
      </w:r>
      <w:r w:rsidR="00E764B4" w:rsidRPr="007D724C">
        <w:rPr>
          <w:sz w:val="26"/>
          <w:szCs w:val="26"/>
        </w:rPr>
        <w:t xml:space="preserve">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</w:t>
      </w:r>
      <w:r w:rsidR="00E764B4" w:rsidRPr="007D724C">
        <w:rPr>
          <w:sz w:val="26"/>
          <w:szCs w:val="26"/>
        </w:rPr>
        <w:br/>
        <w:t>о физическом лице в указанных информационных систем</w:t>
      </w:r>
      <w:r>
        <w:rPr>
          <w:sz w:val="26"/>
          <w:szCs w:val="26"/>
        </w:rPr>
        <w:t>ах, заполняет форму указанного з</w:t>
      </w:r>
      <w:r w:rsidR="00E764B4" w:rsidRPr="007D724C">
        <w:rPr>
          <w:sz w:val="26"/>
          <w:szCs w:val="26"/>
        </w:rPr>
        <w:t>аявления с использованием интерактивной формы в электронном виде, без необх</w:t>
      </w:r>
      <w:r>
        <w:rPr>
          <w:sz w:val="26"/>
          <w:szCs w:val="26"/>
        </w:rPr>
        <w:t>одимости дополнительной подачи з</w:t>
      </w:r>
      <w:r w:rsidR="00E764B4" w:rsidRPr="007D724C">
        <w:rPr>
          <w:sz w:val="26"/>
          <w:szCs w:val="26"/>
        </w:rPr>
        <w:t>аявления в какой-либо иной форме.</w:t>
      </w:r>
    </w:p>
    <w:p w14:paraId="681AAA40" w14:textId="22308A60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б)</w:t>
      </w:r>
      <w:r w:rsidR="00544493">
        <w:rPr>
          <w:sz w:val="26"/>
          <w:szCs w:val="26"/>
        </w:rPr>
        <w:t> Заявление направляется з</w:t>
      </w:r>
      <w:r w:rsidRPr="007D724C">
        <w:rPr>
          <w:sz w:val="26"/>
          <w:szCs w:val="26"/>
        </w:rPr>
        <w:t>аявителем вместе с прикрепленными электронными документами, указанными в подпунктах 2 – 5 пункта 2.11</w:t>
      </w:r>
      <w:r w:rsidR="00544493">
        <w:rPr>
          <w:sz w:val="26"/>
          <w:szCs w:val="26"/>
        </w:rPr>
        <w:t xml:space="preserve"> настоящего а</w:t>
      </w:r>
      <w:r w:rsidRPr="007D724C">
        <w:rPr>
          <w:sz w:val="26"/>
          <w:szCs w:val="26"/>
        </w:rPr>
        <w:t>дминистративного регла</w:t>
      </w:r>
      <w:r w:rsidR="00544493">
        <w:rPr>
          <w:sz w:val="26"/>
          <w:szCs w:val="26"/>
        </w:rPr>
        <w:t>мента. Заявление подписывается з</w:t>
      </w:r>
      <w:r w:rsidRPr="007D724C">
        <w:rPr>
          <w:sz w:val="26"/>
          <w:szCs w:val="26"/>
        </w:rPr>
        <w:t>аявителем, уполн</w:t>
      </w:r>
      <w:r w:rsidR="00544493">
        <w:rPr>
          <w:sz w:val="26"/>
          <w:szCs w:val="26"/>
        </w:rPr>
        <w:t>омоченным на подписание такого з</w:t>
      </w:r>
      <w:r w:rsidRPr="007D724C">
        <w:rPr>
          <w:sz w:val="26"/>
          <w:szCs w:val="26"/>
        </w:rPr>
        <w:t xml:space="preserve">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 w:rsidRPr="007D724C">
        <w:rPr>
          <w:sz w:val="26"/>
          <w:szCs w:val="26"/>
        </w:rPr>
        <w:lastRenderedPageBreak/>
        <w:t>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</w:t>
      </w:r>
      <w:r w:rsidR="00544493">
        <w:rPr>
          <w:sz w:val="26"/>
          <w:szCs w:val="26"/>
        </w:rPr>
        <w:t xml:space="preserve">го закона от 6 апреля 2011 г. №63-ФЗ </w:t>
      </w:r>
      <w:r w:rsidRPr="007D724C">
        <w:rPr>
          <w:sz w:val="26"/>
          <w:szCs w:val="26"/>
        </w:rPr>
        <w:t>«Об электронной подписи»,</w:t>
      </w:r>
      <w:r w:rsidR="00A83A84">
        <w:rPr>
          <w:sz w:val="26"/>
          <w:szCs w:val="26"/>
        </w:rPr>
        <w:t xml:space="preserve"> </w:t>
      </w:r>
      <w:r w:rsidRPr="007D724C">
        <w:rPr>
          <w:sz w:val="26"/>
          <w:szCs w:val="26"/>
        </w:rPr>
        <w:t>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</w:t>
      </w:r>
      <w:r w:rsidR="00A83A84">
        <w:rPr>
          <w:sz w:val="26"/>
          <w:szCs w:val="26"/>
        </w:rPr>
        <w:t>й Федерации от 25 января 2013 №</w:t>
      </w:r>
      <w:r w:rsidRPr="007D724C">
        <w:rPr>
          <w:sz w:val="26"/>
          <w:szCs w:val="26"/>
        </w:rPr>
        <w:t xml:space="preserve">33, в соответствии </w:t>
      </w:r>
      <w:r w:rsidRPr="007D724C">
        <w:rPr>
          <w:sz w:val="26"/>
          <w:szCs w:val="26"/>
        </w:rPr>
        <w:br/>
        <w:t xml:space="preserve">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</w:t>
      </w:r>
      <w:r w:rsidR="00A83A84">
        <w:rPr>
          <w:sz w:val="26"/>
          <w:szCs w:val="26"/>
        </w:rPr>
        <w:t xml:space="preserve">Федерации </w:t>
      </w:r>
      <w:r w:rsidR="00A83A84">
        <w:rPr>
          <w:sz w:val="26"/>
          <w:szCs w:val="26"/>
        </w:rPr>
        <w:br/>
        <w:t>от 25 июня 2012 г. №</w:t>
      </w:r>
      <w:r w:rsidRPr="007D724C">
        <w:rPr>
          <w:sz w:val="26"/>
          <w:szCs w:val="26"/>
        </w:rPr>
        <w:t>634;</w:t>
      </w:r>
    </w:p>
    <w:p w14:paraId="6202375C" w14:textId="676367A0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40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на бумажном носителе по</w:t>
      </w:r>
      <w:r w:rsidR="00A83A84">
        <w:rPr>
          <w:sz w:val="26"/>
          <w:szCs w:val="26"/>
        </w:rPr>
        <w:t xml:space="preserve">средством личного обращения </w:t>
      </w:r>
      <w:r w:rsidR="00A83A84">
        <w:rPr>
          <w:sz w:val="26"/>
          <w:szCs w:val="26"/>
        </w:rPr>
        <w:br/>
        <w:t>в у</w:t>
      </w:r>
      <w:r w:rsidRPr="007D724C">
        <w:rPr>
          <w:sz w:val="26"/>
          <w:szCs w:val="26"/>
        </w:rPr>
        <w:t>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0A12A3A9" w14:textId="78259765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С заявлением о предоставлении муниципальной</w:t>
      </w:r>
      <w:r w:rsidR="00A83A84">
        <w:rPr>
          <w:color w:val="000000"/>
          <w:sz w:val="26"/>
          <w:szCs w:val="26"/>
          <w:lang w:eastAsia="ru-RU" w:bidi="ru-RU"/>
        </w:rPr>
        <w:t xml:space="preserve"> услуги з</w:t>
      </w:r>
      <w:r w:rsidR="00EA7047">
        <w:rPr>
          <w:color w:val="000000"/>
          <w:sz w:val="26"/>
          <w:szCs w:val="26"/>
          <w:lang w:eastAsia="ru-RU" w:bidi="ru-RU"/>
        </w:rPr>
        <w:t>а</w:t>
      </w:r>
      <w:r w:rsidRPr="007D724C">
        <w:rPr>
          <w:color w:val="000000"/>
          <w:sz w:val="26"/>
          <w:szCs w:val="26"/>
          <w:lang w:eastAsia="ru-RU" w:bidi="ru-RU"/>
        </w:rPr>
        <w:t>явитель самостоятельно предоставляет следующие доку</w:t>
      </w:r>
      <w:r w:rsidR="00A83A84">
        <w:rPr>
          <w:color w:val="000000"/>
          <w:sz w:val="26"/>
          <w:szCs w:val="26"/>
          <w:lang w:eastAsia="ru-RU" w:bidi="ru-RU"/>
        </w:rPr>
        <w:t xml:space="preserve">менты, необходимые для оказания </w:t>
      </w:r>
      <w:r w:rsidRPr="007D724C">
        <w:rPr>
          <w:color w:val="000000"/>
          <w:sz w:val="26"/>
          <w:szCs w:val="26"/>
          <w:lang w:eastAsia="ru-RU" w:bidi="ru-RU"/>
        </w:rPr>
        <w:t>муниципальной услуги и обязательные для предоставления:</w:t>
      </w:r>
    </w:p>
    <w:p w14:paraId="081D38B4" w14:textId="2FCDFD52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1) з</w:t>
      </w:r>
      <w:r w:rsidR="00A83A84">
        <w:rPr>
          <w:color w:val="000000"/>
          <w:sz w:val="26"/>
          <w:szCs w:val="26"/>
          <w:lang w:eastAsia="ru-RU" w:bidi="ru-RU"/>
        </w:rPr>
        <w:t xml:space="preserve">аявление о предоставлении </w:t>
      </w:r>
      <w:r w:rsidRPr="007D724C">
        <w:rPr>
          <w:color w:val="000000"/>
          <w:sz w:val="26"/>
          <w:szCs w:val="26"/>
          <w:lang w:eastAsia="ru-RU" w:bidi="ru-RU"/>
        </w:rPr>
        <w:t xml:space="preserve">муниципальной услуги. </w:t>
      </w:r>
      <w:r w:rsidRPr="007D724C">
        <w:rPr>
          <w:color w:val="000000"/>
          <w:sz w:val="26"/>
          <w:szCs w:val="26"/>
          <w:lang w:eastAsia="ru-RU" w:bidi="ru-RU"/>
        </w:rPr>
        <w:br/>
        <w:t xml:space="preserve">В случае подачи заявления в электронной форме посредством ЕПГУ в соответствии с подпунктом «а» пункта 2.10.1 </w:t>
      </w:r>
      <w:r w:rsidR="00A83A84">
        <w:rPr>
          <w:color w:val="000000"/>
          <w:sz w:val="26"/>
          <w:szCs w:val="26"/>
          <w:lang w:eastAsia="ru-RU" w:bidi="ru-RU"/>
        </w:rPr>
        <w:t>настоящего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14:paraId="64150E9B" w14:textId="1FDDCD08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2) документ, удостоверяющего личность </w:t>
      </w:r>
      <w:r w:rsidR="00A83A84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>аявителя (предоставляетс</w:t>
      </w:r>
      <w:r w:rsidR="00A83A84">
        <w:rPr>
          <w:color w:val="000000"/>
          <w:sz w:val="26"/>
          <w:szCs w:val="26"/>
          <w:lang w:eastAsia="ru-RU" w:bidi="ru-RU"/>
        </w:rPr>
        <w:t>я в случае личного обращения в у</w:t>
      </w:r>
      <w:r w:rsidRPr="007D724C">
        <w:rPr>
          <w:color w:val="000000"/>
          <w:sz w:val="26"/>
          <w:szCs w:val="26"/>
          <w:lang w:eastAsia="ru-RU" w:bidi="ru-RU"/>
        </w:rPr>
        <w:t>полномоченный орган л</w:t>
      </w:r>
      <w:r w:rsidR="00A83A84">
        <w:rPr>
          <w:color w:val="000000"/>
          <w:sz w:val="26"/>
          <w:szCs w:val="26"/>
          <w:lang w:eastAsia="ru-RU" w:bidi="ru-RU"/>
        </w:rPr>
        <w:t>ибо МФЦ). В случае направления з</w:t>
      </w:r>
      <w:r w:rsidRPr="007D724C">
        <w:rPr>
          <w:color w:val="000000"/>
          <w:sz w:val="26"/>
          <w:szCs w:val="26"/>
          <w:lang w:eastAsia="ru-RU" w:bidi="ru-RU"/>
        </w:rPr>
        <w:t>аявления посредством ЕПГУ сведения из докум</w:t>
      </w:r>
      <w:r w:rsidR="00A83A84">
        <w:rPr>
          <w:color w:val="000000"/>
          <w:sz w:val="26"/>
          <w:szCs w:val="26"/>
          <w:lang w:eastAsia="ru-RU" w:bidi="ru-RU"/>
        </w:rPr>
        <w:t>ента, удостоверяющего личность з</w:t>
      </w:r>
      <w:r w:rsidRPr="007D724C">
        <w:rPr>
          <w:color w:val="000000"/>
          <w:sz w:val="26"/>
          <w:szCs w:val="26"/>
          <w:lang w:eastAsia="ru-RU" w:bidi="ru-RU"/>
        </w:rPr>
        <w:t>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16DE3983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>3) документы, удостоверяющие личность многодетного гражданина;</w:t>
      </w:r>
    </w:p>
    <w:p w14:paraId="66510AF6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>4) 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14:paraId="4E1E7E4C" w14:textId="1C4A61B8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 xml:space="preserve">5) документ, подтверждающий полномочия представителя действовать от имени </w:t>
      </w:r>
      <w:r w:rsidR="00A83A84">
        <w:rPr>
          <w:bCs/>
          <w:sz w:val="26"/>
          <w:szCs w:val="26"/>
          <w:lang w:bidi="ru-RU"/>
        </w:rPr>
        <w:t>з</w:t>
      </w:r>
      <w:r w:rsidRPr="007D724C">
        <w:rPr>
          <w:bCs/>
          <w:sz w:val="26"/>
          <w:szCs w:val="26"/>
          <w:lang w:bidi="ru-RU"/>
        </w:rPr>
        <w:t xml:space="preserve">аявителя –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подписью; </w:t>
      </w:r>
    </w:p>
    <w:p w14:paraId="02DFF7EA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 xml:space="preserve">6) документ о рождении ребенка, выданный компетентными органами </w:t>
      </w:r>
      <w:r w:rsidRPr="007D724C">
        <w:rPr>
          <w:bCs/>
          <w:sz w:val="26"/>
          <w:szCs w:val="26"/>
          <w:lang w:bidi="ru-RU"/>
        </w:rPr>
        <w:lastRenderedPageBreak/>
        <w:t xml:space="preserve">иностранного государства, и его нотариально заверенный перевод на русский язык - в случае, если ребенок родился за пределами Российской Федерации; </w:t>
      </w:r>
    </w:p>
    <w:p w14:paraId="6536785D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 xml:space="preserve">7) 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Российской Федерации; </w:t>
      </w:r>
    </w:p>
    <w:p w14:paraId="75B47601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 xml:space="preserve">8) документ о заключении брака, выданный компетентными органами 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 </w:t>
      </w:r>
    </w:p>
    <w:p w14:paraId="271FFCA0" w14:textId="40FDD0CB" w:rsidR="00E764B4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bCs/>
          <w:sz w:val="26"/>
          <w:szCs w:val="26"/>
          <w:lang w:bidi="ru-RU"/>
        </w:rPr>
      </w:pPr>
      <w:r w:rsidRPr="007D724C">
        <w:rPr>
          <w:bCs/>
          <w:sz w:val="26"/>
          <w:szCs w:val="26"/>
          <w:lang w:bidi="ru-RU"/>
        </w:rPr>
        <w:t>9) 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 пределами Российской Федерации</w:t>
      </w:r>
      <w:r w:rsidR="00CD557B">
        <w:rPr>
          <w:bCs/>
          <w:sz w:val="26"/>
          <w:szCs w:val="26"/>
          <w:lang w:bidi="ru-RU"/>
        </w:rPr>
        <w:t>;</w:t>
      </w:r>
    </w:p>
    <w:p w14:paraId="38E87F79" w14:textId="77777777" w:rsidR="00C3044B" w:rsidRDefault="00CD557B" w:rsidP="00C3044B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sz w:val="26"/>
          <w:szCs w:val="26"/>
        </w:rPr>
      </w:pPr>
      <w:commentRangeStart w:id="11"/>
      <w:r>
        <w:rPr>
          <w:bCs/>
          <w:sz w:val="26"/>
          <w:szCs w:val="26"/>
          <w:lang w:bidi="ru-RU"/>
        </w:rPr>
        <w:t xml:space="preserve">10) </w:t>
      </w:r>
      <w:r>
        <w:rPr>
          <w:color w:val="000000"/>
          <w:sz w:val="26"/>
          <w:szCs w:val="26"/>
        </w:rPr>
        <w:t>д</w:t>
      </w:r>
      <w:r w:rsidRPr="00D30A01">
        <w:rPr>
          <w:color w:val="000000"/>
          <w:sz w:val="26"/>
          <w:szCs w:val="26"/>
        </w:rPr>
        <w:t>окумент из учреждения, осуществляющего кадастровую оценку и техническую инвентаризацию, на заявителя и членов семьи (</w:t>
      </w:r>
      <w:r w:rsidRPr="00D30A01">
        <w:rPr>
          <w:sz w:val="26"/>
          <w:szCs w:val="26"/>
        </w:rPr>
        <w:t>в том числе на ранее существовавшее имя в случае его изменения</w:t>
      </w:r>
      <w:r w:rsidRPr="00D30A01">
        <w:rPr>
          <w:color w:val="000000"/>
          <w:sz w:val="26"/>
          <w:szCs w:val="26"/>
        </w:rPr>
        <w:t xml:space="preserve">) о наличии прав на объекты недвижимости, </w:t>
      </w:r>
      <w:r w:rsidRPr="00D30A01">
        <w:rPr>
          <w:sz w:val="26"/>
          <w:szCs w:val="26"/>
        </w:rPr>
        <w:t>зарегистрированных до 15.07.1998</w:t>
      </w:r>
      <w:r w:rsidR="00C3044B">
        <w:rPr>
          <w:sz w:val="26"/>
          <w:szCs w:val="26"/>
        </w:rPr>
        <w:t>;</w:t>
      </w:r>
      <w:commentRangeEnd w:id="11"/>
      <w:r w:rsidR="00800BEF">
        <w:rPr>
          <w:rStyle w:val="ac"/>
          <w:lang w:eastAsia="ru-RU"/>
        </w:rPr>
        <w:commentReference w:id="11"/>
      </w:r>
    </w:p>
    <w:p w14:paraId="2A94913D" w14:textId="752CD4D1" w:rsidR="00C3044B" w:rsidRPr="00800BEF" w:rsidRDefault="00C3044B" w:rsidP="00800BEF">
      <w:pPr>
        <w:pStyle w:val="18"/>
        <w:shd w:val="clear" w:color="auto" w:fill="auto"/>
        <w:tabs>
          <w:tab w:val="left" w:pos="1482"/>
        </w:tabs>
        <w:ind w:firstLine="740"/>
        <w:jc w:val="both"/>
      </w:pPr>
      <w:commentRangeStart w:id="12"/>
      <w:r>
        <w:rPr>
          <w:sz w:val="26"/>
          <w:szCs w:val="26"/>
        </w:rPr>
        <w:t xml:space="preserve">11) </w:t>
      </w:r>
      <w:r>
        <w:t xml:space="preserve">документ, подтверждающий отнесение гражданина к одной из категорий (кроме сведений об </w:t>
      </w:r>
      <w:r w:rsidR="00800BEF">
        <w:t>отнесении гражданина к категориям</w:t>
      </w:r>
      <w:r w:rsidR="00B15619">
        <w:t xml:space="preserve"> граждан:</w:t>
      </w:r>
      <w:r>
        <w:t xml:space="preserve"> состоящих на учете в качестве нуждающихся в жилых помещениях, предоставляемых по договорам социального найма</w:t>
      </w:r>
      <w:bookmarkStart w:id="13" w:name="P195"/>
      <w:bookmarkEnd w:id="13"/>
      <w:r w:rsidR="00EA7047">
        <w:t>;</w:t>
      </w:r>
      <w:r>
        <w:t xml:space="preserve"> инвалид</w:t>
      </w:r>
      <w:r w:rsidR="00800BEF">
        <w:t>ов</w:t>
      </w:r>
      <w:r>
        <w:t>, сем</w:t>
      </w:r>
      <w:r w:rsidR="00800BEF">
        <w:t>ей, имеющих детей-инвалидов</w:t>
      </w:r>
      <w:r>
        <w:t>)</w:t>
      </w:r>
      <w:r w:rsidR="00800BEF">
        <w:t>.</w:t>
      </w:r>
      <w:commentRangeEnd w:id="12"/>
      <w:r w:rsidR="00800BEF">
        <w:rPr>
          <w:rStyle w:val="ac"/>
          <w:lang w:eastAsia="ru-RU"/>
        </w:rPr>
        <w:commentReference w:id="12"/>
      </w:r>
    </w:p>
    <w:p w14:paraId="112B4E22" w14:textId="5ED0CB4A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С заявлением о предоставлении муниципальной</w:t>
      </w:r>
      <w:r w:rsidR="00A83A84">
        <w:rPr>
          <w:color w:val="000000"/>
          <w:sz w:val="26"/>
          <w:szCs w:val="26"/>
          <w:lang w:eastAsia="ru-RU" w:bidi="ru-RU"/>
        </w:rPr>
        <w:t xml:space="preserve"> услуги з</w:t>
      </w:r>
      <w:r w:rsidRPr="007D724C">
        <w:rPr>
          <w:color w:val="000000"/>
          <w:sz w:val="26"/>
          <w:szCs w:val="26"/>
          <w:lang w:eastAsia="ru-RU" w:bidi="ru-RU"/>
        </w:rPr>
        <w:t>аявитель по собственной инициативе предоставляет следующие документы, необходимые для оказания муниципальной услуги:</w:t>
      </w:r>
    </w:p>
    <w:p w14:paraId="4561372F" w14:textId="43E7921C" w:rsidR="00E764B4" w:rsidRPr="007D724C" w:rsidRDefault="00D07446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а) выписки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из Единого государственного реестра недвижимости;</w:t>
      </w:r>
    </w:p>
    <w:p w14:paraId="2AA1832B" w14:textId="02157ABC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б</w:t>
      </w:r>
      <w:r w:rsidR="00E764B4" w:rsidRPr="007D724C">
        <w:rPr>
          <w:color w:val="000000"/>
          <w:sz w:val="26"/>
          <w:szCs w:val="26"/>
          <w:lang w:eastAsia="ru-RU" w:bidi="ru-RU"/>
        </w:rPr>
        <w:t>) 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14:paraId="1131CE88" w14:textId="0E603015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в</w:t>
      </w:r>
      <w:r w:rsidR="00E764B4" w:rsidRPr="007D724C">
        <w:rPr>
          <w:color w:val="000000"/>
          <w:sz w:val="26"/>
          <w:szCs w:val="26"/>
          <w:lang w:eastAsia="ru-RU" w:bidi="ru-RU"/>
        </w:rPr>
        <w:t>) 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14:paraId="3ECCFCF1" w14:textId="506D535D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г</w:t>
      </w:r>
      <w:r w:rsidR="00E764B4" w:rsidRPr="007D724C">
        <w:rPr>
          <w:color w:val="000000"/>
          <w:sz w:val="26"/>
          <w:szCs w:val="26"/>
          <w:lang w:eastAsia="ru-RU" w:bidi="ru-RU"/>
        </w:rPr>
        <w:t>) нотариально заверенн</w:t>
      </w:r>
      <w:r w:rsidR="00D07446">
        <w:rPr>
          <w:color w:val="000000"/>
          <w:sz w:val="26"/>
          <w:szCs w:val="26"/>
          <w:lang w:eastAsia="ru-RU" w:bidi="ru-RU"/>
        </w:rPr>
        <w:t>ую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доверенность;</w:t>
      </w:r>
    </w:p>
    <w:p w14:paraId="5910729B" w14:textId="0BBC4EEB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д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 из Единого государственного реестра записей актов гражданского состояния о рождении; </w:t>
      </w:r>
    </w:p>
    <w:p w14:paraId="670981F8" w14:textId="222BC941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е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 из Единого государственного реестра записей актов гражданского состояния о заключении брака; </w:t>
      </w:r>
    </w:p>
    <w:p w14:paraId="72CBE2E1" w14:textId="0D757439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ж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 из Единого государственного реестра записей актов гражданского состояния о расторжении брака, </w:t>
      </w:r>
    </w:p>
    <w:p w14:paraId="12CBBF23" w14:textId="0B0C1D00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з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 из Единого государственного реестра о смерти; </w:t>
      </w:r>
    </w:p>
    <w:p w14:paraId="2D705CAF" w14:textId="6F00420C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и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сведения, подтверждающие действительность паспорта гражданина Российской Федерации; </w:t>
      </w:r>
    </w:p>
    <w:p w14:paraId="4AA07D8A" w14:textId="7AA1D9DE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к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сведения, подтверждающие место жительства; </w:t>
      </w:r>
    </w:p>
    <w:p w14:paraId="09FCFA6B" w14:textId="56854207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л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сведения, подтверждающие соответствие фамильно-именной группы, даты рождения, пола и СНИЛС; </w:t>
      </w:r>
    </w:p>
    <w:p w14:paraId="491F81D5" w14:textId="3D940DD4" w:rsidR="00E764B4" w:rsidRPr="007D724C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lastRenderedPageBreak/>
        <w:t>м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) сведения, подтверждающие факт отсутствия лишения родительских прав в отношении детей; </w:t>
      </w:r>
    </w:p>
    <w:p w14:paraId="58C4B39A" w14:textId="6153EC83" w:rsidR="00E764B4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н</w:t>
      </w:r>
      <w:r w:rsidR="00E764B4" w:rsidRPr="007D724C">
        <w:rPr>
          <w:color w:val="000000"/>
          <w:sz w:val="26"/>
          <w:szCs w:val="26"/>
          <w:lang w:eastAsia="ru-RU" w:bidi="ru-RU"/>
        </w:rPr>
        <w:t>) сведения, подтверждающие отсутствие факта предоставления земельного участка ранее;</w:t>
      </w:r>
    </w:p>
    <w:p w14:paraId="6BA548CF" w14:textId="62075058" w:rsidR="00750464" w:rsidRDefault="0075046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sz w:val="26"/>
          <w:szCs w:val="26"/>
        </w:rPr>
      </w:pPr>
      <w:commentRangeStart w:id="14"/>
      <w:r>
        <w:rPr>
          <w:color w:val="000000"/>
          <w:sz w:val="26"/>
          <w:szCs w:val="26"/>
          <w:lang w:eastAsia="ru-RU" w:bidi="ru-RU"/>
        </w:rPr>
        <w:t xml:space="preserve">о) </w:t>
      </w:r>
      <w:r w:rsidRPr="00D30A01">
        <w:rPr>
          <w:sz w:val="26"/>
          <w:szCs w:val="26"/>
        </w:rPr>
        <w:t>сведения о регистрации по месту жительства (пребывания) на территории Российской Федерации за последние 5 лет, предшествующих постановке на учет (в случае, если указанные сведения не удостоверяются записями в паспорте гражданина Российской Федерации), о лицах, проживающих совместно с заявителем, о родственных связях с заявителем</w:t>
      </w:r>
      <w:commentRangeEnd w:id="14"/>
      <w:r>
        <w:rPr>
          <w:rStyle w:val="ac"/>
          <w:lang w:eastAsia="ru-RU"/>
        </w:rPr>
        <w:commentReference w:id="14"/>
      </w:r>
      <w:r w:rsidR="00EA7047">
        <w:rPr>
          <w:sz w:val="26"/>
          <w:szCs w:val="26"/>
        </w:rPr>
        <w:t>;</w:t>
      </w:r>
    </w:p>
    <w:p w14:paraId="4DA23BE6" w14:textId="631BFAD7" w:rsidR="00EA7047" w:rsidRPr="007D724C" w:rsidRDefault="00EA7047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sz w:val="26"/>
          <w:szCs w:val="26"/>
        </w:rPr>
        <w:t xml:space="preserve">п) </w:t>
      </w:r>
      <w:r>
        <w:t>сведения об отнесении гражданина к категориям</w:t>
      </w:r>
      <w:r w:rsidR="00B15619">
        <w:t>:</w:t>
      </w:r>
      <w:r>
        <w:t xml:space="preserve"> граждан, состоящих на учете в качестве нуждающихся в жилых помещениях, предоставляемых по договорам социального найма; инвалидов, семей, имеющих детей-инвалидов</w:t>
      </w:r>
      <w:r w:rsidR="00B15619">
        <w:t>;</w:t>
      </w:r>
    </w:p>
    <w:p w14:paraId="0D2AF204" w14:textId="7C1289E0" w:rsidR="00E764B4" w:rsidRPr="007D724C" w:rsidRDefault="00EA7047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р</w:t>
      </w:r>
      <w:r w:rsidR="00E764B4" w:rsidRPr="007D724C">
        <w:rPr>
          <w:color w:val="000000"/>
          <w:sz w:val="26"/>
          <w:szCs w:val="26"/>
          <w:lang w:eastAsia="ru-RU" w:bidi="ru-RU"/>
        </w:rPr>
        <w:t>) иные документы, предусмотренные в соответствии с законом субъекта Российской Федерации.</w:t>
      </w:r>
    </w:p>
    <w:p w14:paraId="4393397A" w14:textId="39C2D671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Документы, прилагаемые </w:t>
      </w:r>
      <w:r w:rsidR="006D6536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>аявителем</w:t>
      </w:r>
      <w:r w:rsidR="006D6536">
        <w:rPr>
          <w:color w:val="000000"/>
          <w:sz w:val="26"/>
          <w:szCs w:val="26"/>
          <w:lang w:eastAsia="ru-RU" w:bidi="ru-RU"/>
        </w:rPr>
        <w:t xml:space="preserve"> к з</w:t>
      </w:r>
      <w:r w:rsidRPr="007D724C">
        <w:rPr>
          <w:color w:val="000000"/>
          <w:sz w:val="26"/>
          <w:szCs w:val="26"/>
          <w:lang w:eastAsia="ru-RU" w:bidi="ru-RU"/>
        </w:rPr>
        <w:t>аявлению, представляемые в электронной форме, направляются в следующих форматах:</w:t>
      </w:r>
    </w:p>
    <w:p w14:paraId="0210D5BD" w14:textId="77777777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1) </w:t>
      </w:r>
      <w:proofErr w:type="spellStart"/>
      <w:r w:rsidRPr="007D724C">
        <w:rPr>
          <w:sz w:val="26"/>
          <w:szCs w:val="26"/>
          <w:lang w:bidi="ru-RU"/>
        </w:rPr>
        <w:t>xml</w:t>
      </w:r>
      <w:proofErr w:type="spellEnd"/>
      <w:r w:rsidRPr="007D724C">
        <w:rPr>
          <w:sz w:val="26"/>
          <w:szCs w:val="26"/>
          <w:lang w:bidi="ru-RU"/>
        </w:rPr>
        <w:t xml:space="preserve"> – для документов, в отношении которых утверждены формы </w:t>
      </w:r>
      <w:r w:rsidRPr="007D724C">
        <w:rPr>
          <w:sz w:val="26"/>
          <w:szCs w:val="26"/>
          <w:lang w:bidi="ru-RU"/>
        </w:rPr>
        <w:br/>
        <w:t xml:space="preserve">и требования по формированию электронных документов в виде файлов в формате </w:t>
      </w:r>
      <w:proofErr w:type="spellStart"/>
      <w:r w:rsidRPr="007D724C">
        <w:rPr>
          <w:sz w:val="26"/>
          <w:szCs w:val="26"/>
          <w:lang w:bidi="ru-RU"/>
        </w:rPr>
        <w:t>xml</w:t>
      </w:r>
      <w:proofErr w:type="spellEnd"/>
      <w:r w:rsidRPr="007D724C">
        <w:rPr>
          <w:sz w:val="26"/>
          <w:szCs w:val="26"/>
          <w:lang w:bidi="ru-RU"/>
        </w:rPr>
        <w:t>;</w:t>
      </w:r>
    </w:p>
    <w:p w14:paraId="5AE47406" w14:textId="77777777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2) </w:t>
      </w:r>
      <w:proofErr w:type="spellStart"/>
      <w:r w:rsidRPr="007D724C">
        <w:rPr>
          <w:sz w:val="26"/>
          <w:szCs w:val="26"/>
          <w:lang w:bidi="ru-RU"/>
        </w:rPr>
        <w:t>doc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docx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odt</w:t>
      </w:r>
      <w:proofErr w:type="spellEnd"/>
      <w:r w:rsidRPr="007D724C">
        <w:rPr>
          <w:sz w:val="26"/>
          <w:szCs w:val="26"/>
          <w:lang w:bidi="ru-RU"/>
        </w:rPr>
        <w:t> – для документов с текстовым содержанием, не включающим формулы;</w:t>
      </w:r>
    </w:p>
    <w:p w14:paraId="0943E526" w14:textId="77777777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3) </w:t>
      </w:r>
      <w:proofErr w:type="spellStart"/>
      <w:r w:rsidRPr="007D724C">
        <w:rPr>
          <w:sz w:val="26"/>
          <w:szCs w:val="26"/>
          <w:lang w:bidi="ru-RU"/>
        </w:rPr>
        <w:t>pdf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jpg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jpeg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png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bmp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tiff</w:t>
      </w:r>
      <w:proofErr w:type="spellEnd"/>
      <w:r w:rsidRPr="007D724C">
        <w:rPr>
          <w:sz w:val="26"/>
          <w:szCs w:val="26"/>
          <w:lang w:bidi="ru-RU"/>
        </w:rPr>
        <w:t xml:space="preserve"> – для документов с текстовым содержанием, </w:t>
      </w:r>
      <w:r w:rsidRPr="007D724C">
        <w:rPr>
          <w:sz w:val="26"/>
          <w:szCs w:val="26"/>
          <w:lang w:bidi="ru-RU"/>
        </w:rPr>
        <w:br/>
        <w:t xml:space="preserve">в том числе включающих формулы и (или) графические изображения, </w:t>
      </w:r>
      <w:r w:rsidRPr="007D724C">
        <w:rPr>
          <w:sz w:val="26"/>
          <w:szCs w:val="26"/>
          <w:lang w:bidi="ru-RU"/>
        </w:rPr>
        <w:br/>
        <w:t>а также документов с графическим содержанием;</w:t>
      </w:r>
    </w:p>
    <w:p w14:paraId="0CBA9A8E" w14:textId="77777777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4) </w:t>
      </w:r>
      <w:proofErr w:type="spellStart"/>
      <w:r w:rsidRPr="007D724C">
        <w:rPr>
          <w:sz w:val="26"/>
          <w:szCs w:val="26"/>
          <w:lang w:bidi="ru-RU"/>
        </w:rPr>
        <w:t>zip</w:t>
      </w:r>
      <w:proofErr w:type="spellEnd"/>
      <w:r w:rsidRPr="007D724C">
        <w:rPr>
          <w:sz w:val="26"/>
          <w:szCs w:val="26"/>
          <w:lang w:bidi="ru-RU"/>
        </w:rPr>
        <w:t xml:space="preserve">, </w:t>
      </w:r>
      <w:proofErr w:type="spellStart"/>
      <w:r w:rsidRPr="007D724C">
        <w:rPr>
          <w:sz w:val="26"/>
          <w:szCs w:val="26"/>
          <w:lang w:bidi="ru-RU"/>
        </w:rPr>
        <w:t>rar</w:t>
      </w:r>
      <w:proofErr w:type="spellEnd"/>
      <w:r w:rsidRPr="007D724C">
        <w:rPr>
          <w:sz w:val="26"/>
          <w:szCs w:val="26"/>
          <w:lang w:bidi="ru-RU"/>
        </w:rPr>
        <w:t> – для сжатых документов в один файл;</w:t>
      </w:r>
    </w:p>
    <w:p w14:paraId="6DC7F274" w14:textId="77777777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5) </w:t>
      </w:r>
      <w:proofErr w:type="spellStart"/>
      <w:r w:rsidRPr="007D724C">
        <w:rPr>
          <w:sz w:val="26"/>
          <w:szCs w:val="26"/>
          <w:lang w:bidi="ru-RU"/>
        </w:rPr>
        <w:t>sig</w:t>
      </w:r>
      <w:proofErr w:type="spellEnd"/>
      <w:r w:rsidRPr="007D724C">
        <w:rPr>
          <w:sz w:val="26"/>
          <w:szCs w:val="26"/>
          <w:lang w:bidi="ru-RU"/>
        </w:rPr>
        <w:t> – для открепленной УКЭП.</w:t>
      </w:r>
    </w:p>
    <w:p w14:paraId="2AAD472D" w14:textId="418807FC" w:rsidR="00E764B4" w:rsidRPr="007D724C" w:rsidRDefault="00E764B4" w:rsidP="007D724C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 xml:space="preserve">В случае если </w:t>
      </w:r>
      <w:r w:rsidRPr="007D724C">
        <w:rPr>
          <w:color w:val="000000"/>
          <w:sz w:val="26"/>
          <w:szCs w:val="26"/>
          <w:lang w:eastAsia="ru-RU" w:bidi="ru-RU"/>
        </w:rPr>
        <w:t>оригиналы</w:t>
      </w:r>
      <w:r w:rsidR="006D6536">
        <w:rPr>
          <w:sz w:val="26"/>
          <w:szCs w:val="26"/>
          <w:lang w:bidi="ru-RU"/>
        </w:rPr>
        <w:t xml:space="preserve"> документов, прилагаемых к з</w:t>
      </w:r>
      <w:r w:rsidRPr="007D724C">
        <w:rPr>
          <w:sz w:val="26"/>
          <w:szCs w:val="26"/>
          <w:lang w:bidi="ru-RU"/>
        </w:rPr>
        <w:t xml:space="preserve">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7D724C">
        <w:rPr>
          <w:sz w:val="26"/>
          <w:szCs w:val="26"/>
          <w:lang w:bidi="ru-RU"/>
        </w:rPr>
        <w:t>dpi</w:t>
      </w:r>
      <w:proofErr w:type="spellEnd"/>
      <w:r w:rsidRPr="007D724C">
        <w:rPr>
          <w:sz w:val="26"/>
          <w:szCs w:val="26"/>
          <w:lang w:bidi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9046B7" w14:textId="2387D4A4" w:rsidR="00E764B4" w:rsidRPr="007D724C" w:rsidRDefault="00E764B4" w:rsidP="00885137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1) «черно-белый» (при отс</w:t>
      </w:r>
      <w:r w:rsidR="006D6536">
        <w:rPr>
          <w:sz w:val="26"/>
          <w:szCs w:val="26"/>
          <w:lang w:bidi="ru-RU"/>
        </w:rPr>
        <w:t>утствии в документе графических и</w:t>
      </w:r>
      <w:r w:rsidRPr="007D724C">
        <w:rPr>
          <w:sz w:val="26"/>
          <w:szCs w:val="26"/>
          <w:lang w:bidi="ru-RU"/>
        </w:rPr>
        <w:t>зображений и(или) цветного текста);</w:t>
      </w:r>
    </w:p>
    <w:p w14:paraId="3DF5AB41" w14:textId="77777777" w:rsidR="00E764B4" w:rsidRPr="007D724C" w:rsidRDefault="00E764B4" w:rsidP="00885137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2) «оттенки серого» (при наличии в документе графических изображений, отличных от цветного графического изображения);</w:t>
      </w:r>
    </w:p>
    <w:p w14:paraId="14B7AF1D" w14:textId="77777777" w:rsidR="00E764B4" w:rsidRPr="007D724C" w:rsidRDefault="00E764B4" w:rsidP="00885137">
      <w:pPr>
        <w:pStyle w:val="18"/>
        <w:tabs>
          <w:tab w:val="left" w:pos="1482"/>
        </w:tabs>
        <w:ind w:firstLine="740"/>
        <w:jc w:val="both"/>
        <w:rPr>
          <w:sz w:val="26"/>
          <w:szCs w:val="26"/>
          <w:lang w:bidi="ru-RU"/>
        </w:rPr>
      </w:pPr>
      <w:r w:rsidRPr="007D724C">
        <w:rPr>
          <w:sz w:val="26"/>
          <w:szCs w:val="26"/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14:paraId="65C59E7C" w14:textId="77777777" w:rsidR="00E764B4" w:rsidRPr="007D724C" w:rsidRDefault="00E764B4" w:rsidP="00885137">
      <w:pPr>
        <w:pStyle w:val="18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 w:rsidRPr="007D724C">
        <w:rPr>
          <w:sz w:val="26"/>
          <w:szCs w:val="26"/>
          <w:lang w:bidi="ru-RU"/>
        </w:rPr>
        <w:t>текстовую</w:t>
      </w:r>
      <w:r w:rsidRPr="007D724C">
        <w:rPr>
          <w:color w:val="000000"/>
          <w:sz w:val="26"/>
          <w:szCs w:val="26"/>
          <w:lang w:eastAsia="ru-RU" w:bidi="ru-RU"/>
        </w:rPr>
        <w:t xml:space="preserve"> и(или) графическую информацию.</w:t>
      </w:r>
    </w:p>
    <w:p w14:paraId="695DE8AA" w14:textId="50AA01B2" w:rsidR="00E764B4" w:rsidRPr="007D724C" w:rsidRDefault="00E764B4" w:rsidP="00885137">
      <w:pPr>
        <w:pStyle w:val="18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Документы, прилагаемые </w:t>
      </w:r>
      <w:r w:rsidR="00885137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 xml:space="preserve">аявителем к </w:t>
      </w:r>
      <w:r w:rsidR="00885137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 xml:space="preserve">аявлению, представляемые в электронной форме, должны </w:t>
      </w:r>
      <w:r w:rsidRPr="007D724C">
        <w:rPr>
          <w:sz w:val="26"/>
          <w:szCs w:val="26"/>
          <w:lang w:bidi="ru-RU"/>
        </w:rPr>
        <w:t>обеспечивать</w:t>
      </w:r>
      <w:r w:rsidRPr="007D724C">
        <w:rPr>
          <w:color w:val="000000"/>
          <w:sz w:val="26"/>
          <w:szCs w:val="26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14:paraId="52B3B7FE" w14:textId="51CFC35C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lastRenderedPageBreak/>
        <w:t xml:space="preserve">В целях предоставления муниципальной услуги </w:t>
      </w:r>
      <w:r w:rsidR="00885137">
        <w:rPr>
          <w:color w:val="000000"/>
          <w:sz w:val="26"/>
          <w:szCs w:val="26"/>
          <w:lang w:eastAsia="ru-RU" w:bidi="ru-RU"/>
        </w:rPr>
        <w:t>з</w:t>
      </w:r>
      <w:r w:rsidRPr="007D724C">
        <w:rPr>
          <w:color w:val="000000"/>
          <w:sz w:val="26"/>
          <w:szCs w:val="26"/>
          <w:lang w:eastAsia="ru-RU" w:bidi="ru-RU"/>
        </w:rPr>
        <w:t>аявителю обеспечивается в МФЦ доступ к ЕПГУ, в соответствии с постановлением Правительства Российской Фе</w:t>
      </w:r>
      <w:r w:rsidR="00B15619">
        <w:rPr>
          <w:color w:val="000000"/>
          <w:sz w:val="26"/>
          <w:szCs w:val="26"/>
          <w:lang w:eastAsia="ru-RU" w:bidi="ru-RU"/>
        </w:rPr>
        <w:t>дерации от 22 декабря 2012 г. №</w:t>
      </w:r>
      <w:r w:rsidRPr="007D724C">
        <w:rPr>
          <w:color w:val="000000"/>
          <w:sz w:val="26"/>
          <w:szCs w:val="26"/>
          <w:lang w:eastAsia="ru-RU" w:bidi="ru-RU"/>
        </w:rPr>
        <w:t>1376.</w:t>
      </w:r>
    </w:p>
    <w:p w14:paraId="53A67D3D" w14:textId="77777777" w:rsidR="00E764B4" w:rsidRPr="007D724C" w:rsidRDefault="00E764B4" w:rsidP="007D724C">
      <w:pPr>
        <w:pStyle w:val="18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6"/>
          <w:szCs w:val="26"/>
          <w:lang w:eastAsia="ru-RU" w:bidi="ru-RU"/>
        </w:rPr>
      </w:pPr>
    </w:p>
    <w:p w14:paraId="351F7191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320"/>
        <w:rPr>
          <w:sz w:val="26"/>
          <w:szCs w:val="26"/>
        </w:rPr>
      </w:pPr>
      <w:bookmarkStart w:id="15" w:name="bookmark148"/>
      <w:bookmarkStart w:id="16" w:name="bookmark149"/>
      <w:r w:rsidRPr="007D724C">
        <w:rPr>
          <w:color w:val="000000"/>
          <w:sz w:val="26"/>
          <w:szCs w:val="26"/>
          <w:lang w:eastAsia="ru-RU" w:bidi="ru-RU"/>
        </w:rPr>
        <w:t>Исчерпывающий перечень оснований для отказа в приеме документов,</w:t>
      </w:r>
      <w:r w:rsidRPr="007D724C">
        <w:rPr>
          <w:color w:val="000000"/>
          <w:sz w:val="26"/>
          <w:szCs w:val="26"/>
          <w:lang w:eastAsia="ru-RU" w:bidi="ru-RU"/>
        </w:rPr>
        <w:br/>
        <w:t>необходимых для предоставления государственной (муниципальной) услуги</w:t>
      </w:r>
      <w:bookmarkEnd w:id="15"/>
      <w:bookmarkEnd w:id="16"/>
    </w:p>
    <w:p w14:paraId="12548A71" w14:textId="77A500F7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504FBE75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0"/>
        </w:tabs>
        <w:ind w:left="0" w:firstLine="811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представление неполного комплекта документов;</w:t>
      </w:r>
    </w:p>
    <w:p w14:paraId="1E4A6B31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представленные документы утратили силу на момент обращения </w:t>
      </w:r>
      <w:r w:rsidRPr="007D724C">
        <w:rPr>
          <w:color w:val="000000"/>
          <w:sz w:val="26"/>
          <w:szCs w:val="26"/>
          <w:lang w:eastAsia="ru-RU" w:bidi="ru-RU"/>
        </w:rPr>
        <w:br/>
        <w:t>за услугой;</w:t>
      </w:r>
    </w:p>
    <w:p w14:paraId="27FF04BA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7D6529CF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2D01ED07" w14:textId="0D8815EE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несоблюдение установленных статьей 11 Федерального </w:t>
      </w:r>
      <w:r w:rsidR="00B15619">
        <w:rPr>
          <w:color w:val="000000"/>
          <w:sz w:val="26"/>
          <w:szCs w:val="26"/>
          <w:lang w:eastAsia="ru-RU" w:bidi="ru-RU"/>
        </w:rPr>
        <w:t xml:space="preserve">закона </w:t>
      </w:r>
      <w:r w:rsidR="00B15619">
        <w:rPr>
          <w:color w:val="000000"/>
          <w:sz w:val="26"/>
          <w:szCs w:val="26"/>
          <w:lang w:eastAsia="ru-RU" w:bidi="ru-RU"/>
        </w:rPr>
        <w:br/>
        <w:t>от 6 апреля 2011 года №</w:t>
      </w:r>
      <w:r w:rsidRPr="007D724C">
        <w:rPr>
          <w:color w:val="000000"/>
          <w:sz w:val="26"/>
          <w:szCs w:val="26"/>
          <w:lang w:eastAsia="ru-RU" w:bidi="ru-RU"/>
        </w:rPr>
        <w:t>63-ФЗ «Об электронной подписи» усл</w:t>
      </w:r>
      <w:r w:rsidR="00B15619">
        <w:rPr>
          <w:color w:val="000000"/>
          <w:sz w:val="26"/>
          <w:szCs w:val="26"/>
          <w:lang w:eastAsia="ru-RU" w:bidi="ru-RU"/>
        </w:rPr>
        <w:t>овий признания действительности</w:t>
      </w:r>
      <w:r w:rsidRPr="007D724C">
        <w:rPr>
          <w:color w:val="000000"/>
          <w:sz w:val="26"/>
          <w:szCs w:val="26"/>
          <w:lang w:eastAsia="ru-RU" w:bidi="ru-RU"/>
        </w:rPr>
        <w:t xml:space="preserve"> усиленной квалифицированной электронной подписи;</w:t>
      </w:r>
    </w:p>
    <w:p w14:paraId="3DEEDEB7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FE2DCAA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неполное заполнение полей в форме заявления, в том числе </w:t>
      </w:r>
      <w:r w:rsidRPr="007D724C">
        <w:rPr>
          <w:color w:val="000000"/>
          <w:sz w:val="26"/>
          <w:szCs w:val="26"/>
          <w:lang w:eastAsia="ru-RU" w:bidi="ru-RU"/>
        </w:rPr>
        <w:br/>
        <w:t>в интерактивной форме заявления на ЕПГУ;</w:t>
      </w:r>
    </w:p>
    <w:p w14:paraId="0D38127E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заявление подано лицом, не имеющим полномочий представлять интересы заявителя.</w:t>
      </w:r>
    </w:p>
    <w:p w14:paraId="3B2A301C" w14:textId="2C40BEC5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Решение об отказе в приеме документов, необходимых для предоставления муниципальной услуги, по фор</w:t>
      </w:r>
      <w:r w:rsidR="00B15619">
        <w:rPr>
          <w:color w:val="000000"/>
          <w:sz w:val="26"/>
          <w:szCs w:val="26"/>
          <w:lang w:eastAsia="ru-RU" w:bidi="ru-RU"/>
        </w:rPr>
        <w:t xml:space="preserve">ме, приведенной </w:t>
      </w:r>
      <w:r w:rsidR="00B15619">
        <w:rPr>
          <w:color w:val="000000"/>
          <w:sz w:val="26"/>
          <w:szCs w:val="26"/>
          <w:lang w:eastAsia="ru-RU" w:bidi="ru-RU"/>
        </w:rPr>
        <w:br/>
        <w:t>в приложении №5 к настоящему а</w:t>
      </w:r>
      <w:r w:rsidRPr="007D724C">
        <w:rPr>
          <w:color w:val="000000"/>
          <w:sz w:val="26"/>
          <w:szCs w:val="26"/>
          <w:lang w:eastAsia="ru-RU" w:bidi="ru-RU"/>
        </w:rPr>
        <w:t xml:space="preserve">дминистративному регламенту, </w:t>
      </w:r>
      <w:r w:rsidR="00B15619">
        <w:rPr>
          <w:color w:val="000000"/>
          <w:sz w:val="26"/>
          <w:szCs w:val="26"/>
          <w:lang w:eastAsia="ru-RU" w:bidi="ru-RU"/>
        </w:rPr>
        <w:t xml:space="preserve">направляется </w:t>
      </w:r>
      <w:r w:rsidR="00B15619">
        <w:rPr>
          <w:color w:val="000000"/>
          <w:sz w:val="26"/>
          <w:szCs w:val="26"/>
          <w:lang w:eastAsia="ru-RU" w:bidi="ru-RU"/>
        </w:rPr>
        <w:br/>
        <w:t>в личный кабинет з</w:t>
      </w:r>
      <w:r w:rsidRPr="007D724C">
        <w:rPr>
          <w:color w:val="000000"/>
          <w:sz w:val="26"/>
          <w:szCs w:val="26"/>
          <w:lang w:eastAsia="ru-RU" w:bidi="ru-RU"/>
        </w:rPr>
        <w:t>аявителя на ЕПГУ не позднее первого рабочего дня, следующего за днем подачи заявления.</w:t>
      </w:r>
    </w:p>
    <w:p w14:paraId="5C846ED2" w14:textId="4495EDF4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Отказ в приеме документов, необходимых для предоставления муниципальной услуги, не препятствует повторному</w:t>
      </w:r>
      <w:r w:rsidR="00B15619">
        <w:rPr>
          <w:color w:val="000000"/>
          <w:sz w:val="26"/>
          <w:szCs w:val="26"/>
          <w:lang w:eastAsia="ru-RU" w:bidi="ru-RU"/>
        </w:rPr>
        <w:t xml:space="preserve"> обращению з</w:t>
      </w:r>
      <w:r w:rsidRPr="007D724C">
        <w:rPr>
          <w:color w:val="000000"/>
          <w:sz w:val="26"/>
          <w:szCs w:val="26"/>
          <w:lang w:eastAsia="ru-RU" w:bidi="ru-RU"/>
        </w:rPr>
        <w:t>аявителя за предоставлением муниципальной услуги.</w:t>
      </w:r>
    </w:p>
    <w:p w14:paraId="5F9C6785" w14:textId="77777777" w:rsidR="00E764B4" w:rsidRPr="007D724C" w:rsidRDefault="00E764B4" w:rsidP="007D724C">
      <w:pPr>
        <w:pStyle w:val="18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  <w:rPr>
          <w:sz w:val="26"/>
          <w:szCs w:val="26"/>
        </w:rPr>
      </w:pPr>
    </w:p>
    <w:p w14:paraId="0E3C557A" w14:textId="46BC4521" w:rsidR="00E764B4" w:rsidRPr="007D724C" w:rsidRDefault="00E764B4" w:rsidP="007D724C">
      <w:pPr>
        <w:pStyle w:val="29"/>
        <w:keepNext/>
        <w:keepLines/>
        <w:shd w:val="clear" w:color="auto" w:fill="auto"/>
        <w:spacing w:after="320"/>
        <w:rPr>
          <w:sz w:val="26"/>
          <w:szCs w:val="26"/>
        </w:rPr>
      </w:pPr>
      <w:bookmarkStart w:id="17" w:name="bookmark150"/>
      <w:bookmarkStart w:id="18" w:name="bookmark151"/>
      <w:r w:rsidRPr="007D724C">
        <w:rPr>
          <w:color w:val="000000"/>
          <w:sz w:val="26"/>
          <w:szCs w:val="26"/>
          <w:lang w:eastAsia="ru-RU" w:bidi="ru-RU"/>
        </w:rPr>
        <w:t xml:space="preserve">Исчерпывающий перечень оснований для приостановления предоставления муниципальной услуги или отказа </w:t>
      </w:r>
      <w:r w:rsidRPr="007D724C">
        <w:rPr>
          <w:color w:val="000000"/>
          <w:sz w:val="26"/>
          <w:szCs w:val="26"/>
          <w:lang w:eastAsia="ru-RU" w:bidi="ru-RU"/>
        </w:rPr>
        <w:br/>
        <w:t>в предоставлении муниципальной услуги</w:t>
      </w:r>
      <w:bookmarkEnd w:id="17"/>
      <w:bookmarkEnd w:id="18"/>
    </w:p>
    <w:p w14:paraId="3BA7DBF9" w14:textId="207A6ACD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Оснований для приостановления предоставления муниципальной услуги законодательством субъекта Российской Федерации</w:t>
      </w:r>
      <w:r w:rsidR="00612B1D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не предусмотрено.</w:t>
      </w:r>
    </w:p>
    <w:p w14:paraId="31AEB134" w14:textId="3D21B139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Основания для отказа в предоставлении муниципальной услуги:</w:t>
      </w:r>
    </w:p>
    <w:p w14:paraId="15D0F840" w14:textId="58CEF1A5" w:rsidR="00E764B4" w:rsidRPr="007D724C" w:rsidRDefault="00A048CC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несоответствие з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аявителя установленному кругу лиц, имеющих право на получение услуги; </w:t>
      </w:r>
    </w:p>
    <w:p w14:paraId="0CD0795C" w14:textId="15D78BB6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lastRenderedPageBreak/>
        <w:t>докуме</w:t>
      </w:r>
      <w:r w:rsidR="00A048CC">
        <w:rPr>
          <w:color w:val="000000"/>
          <w:sz w:val="26"/>
          <w:szCs w:val="26"/>
          <w:lang w:eastAsia="ru-RU" w:bidi="ru-RU"/>
        </w:rPr>
        <w:t>нты (сведения), представленные з</w:t>
      </w:r>
      <w:r w:rsidRPr="007D724C">
        <w:rPr>
          <w:color w:val="000000"/>
          <w:sz w:val="26"/>
          <w:szCs w:val="26"/>
          <w:lang w:eastAsia="ru-RU" w:bidi="ru-RU"/>
        </w:rPr>
        <w:t xml:space="preserve">аявителем, противоречат документам (сведениям), полученным в рамках межведомственного взаимодействия; </w:t>
      </w:r>
    </w:p>
    <w:p w14:paraId="34CC6430" w14:textId="2DC983A4" w:rsidR="00E764B4" w:rsidRPr="007D724C" w:rsidRDefault="00A048CC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отсутствие у з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аявителя и членов семьи места жительства на территории субъекта Российской Федерации; </w:t>
      </w:r>
    </w:p>
    <w:p w14:paraId="202C4DE5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ранее было принято решение о бесплатном предоставлении </w:t>
      </w:r>
      <w:r w:rsidRPr="007D724C">
        <w:rPr>
          <w:color w:val="000000"/>
          <w:sz w:val="26"/>
          <w:szCs w:val="26"/>
          <w:lang w:eastAsia="ru-RU" w:bidi="ru-RU"/>
        </w:rPr>
        <w:br/>
        <w:t>в собственность земельного участка;</w:t>
      </w:r>
    </w:p>
    <w:p w14:paraId="5EB51678" w14:textId="77777777" w:rsidR="00E764B4" w:rsidRPr="007D724C" w:rsidRDefault="00E764B4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иные основания, предусмотренные законом Российской Федерации.</w:t>
      </w:r>
    </w:p>
    <w:p w14:paraId="642BCFFC" w14:textId="77777777" w:rsidR="00E764B4" w:rsidRPr="007D724C" w:rsidRDefault="00E764B4" w:rsidP="007D724C">
      <w:pPr>
        <w:pStyle w:val="18"/>
        <w:widowControl/>
        <w:shd w:val="clear" w:color="auto" w:fill="auto"/>
        <w:ind w:left="499" w:firstLine="238"/>
        <w:jc w:val="both"/>
        <w:rPr>
          <w:b/>
          <w:bCs/>
          <w:color w:val="000000"/>
          <w:sz w:val="26"/>
          <w:szCs w:val="26"/>
          <w:lang w:eastAsia="ru-RU" w:bidi="ru-RU"/>
        </w:rPr>
      </w:pPr>
    </w:p>
    <w:p w14:paraId="7FD6E0F1" w14:textId="164124F5" w:rsidR="00E764B4" w:rsidRPr="007D724C" w:rsidRDefault="00E764B4" w:rsidP="007D724C">
      <w:pPr>
        <w:pStyle w:val="18"/>
        <w:shd w:val="clear" w:color="auto" w:fill="auto"/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Размер платы, взимаемой с заявителя при предоставлении муниципальной услуги, и способы ее взимания</w:t>
      </w:r>
    </w:p>
    <w:p w14:paraId="71807B0E" w14:textId="6EA69711" w:rsidR="00E764B4" w:rsidRPr="007D724C" w:rsidRDefault="00A048CC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Предоставление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 муниципальной услуги осуществляется бесплатно.</w:t>
      </w:r>
    </w:p>
    <w:p w14:paraId="68FDAB83" w14:textId="77777777" w:rsidR="00E764B4" w:rsidRPr="007D724C" w:rsidRDefault="00E764B4" w:rsidP="007D724C">
      <w:pPr>
        <w:pStyle w:val="18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sz w:val="26"/>
          <w:szCs w:val="26"/>
        </w:rPr>
      </w:pPr>
    </w:p>
    <w:p w14:paraId="66A9C24A" w14:textId="67761D7E" w:rsidR="00E764B4" w:rsidRPr="007D724C" w:rsidRDefault="00E764B4" w:rsidP="007D724C">
      <w:pPr>
        <w:pStyle w:val="29"/>
        <w:keepNext/>
        <w:keepLines/>
        <w:shd w:val="clear" w:color="auto" w:fill="auto"/>
        <w:spacing w:after="320"/>
        <w:ind w:firstLine="1200"/>
        <w:jc w:val="both"/>
        <w:rPr>
          <w:sz w:val="26"/>
          <w:szCs w:val="26"/>
        </w:rPr>
      </w:pPr>
      <w:bookmarkStart w:id="19" w:name="bookmark154"/>
      <w:bookmarkStart w:id="20" w:name="bookmark155"/>
      <w:r w:rsidRPr="007D724C">
        <w:rPr>
          <w:color w:val="000000"/>
          <w:sz w:val="26"/>
          <w:szCs w:val="26"/>
          <w:lang w:eastAsia="ru-RU" w:bidi="ru-RU"/>
        </w:rPr>
        <w:t>Срок и порядок регистрации запроса заявителя о предоставлении муниципальной услуги, в том числе в электронной форме</w:t>
      </w:r>
      <w:bookmarkEnd w:id="19"/>
      <w:bookmarkEnd w:id="20"/>
    </w:p>
    <w:p w14:paraId="198F7AD6" w14:textId="105F5339" w:rsidR="00E764B4" w:rsidRPr="007D724C" w:rsidRDefault="00A048CC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Регистрация направленного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аявителем заявления о предоставлении муниципальной услуги способами, указанными в пунк</w:t>
      </w:r>
      <w:r>
        <w:rPr>
          <w:color w:val="000000"/>
          <w:sz w:val="26"/>
          <w:szCs w:val="26"/>
          <w:lang w:eastAsia="ru-RU" w:bidi="ru-RU"/>
        </w:rPr>
        <w:t>тах 2.10.1 и 2.10.2 настоящего административного регламента в у</w:t>
      </w:r>
      <w:r w:rsidR="00E764B4" w:rsidRPr="007D724C">
        <w:rPr>
          <w:color w:val="000000"/>
          <w:sz w:val="26"/>
          <w:szCs w:val="26"/>
          <w:lang w:eastAsia="ru-RU" w:bidi="ru-RU"/>
        </w:rPr>
        <w:t>полномоченном органе осуществляется не позднее 1 (одного) рабочего дня, следующего за днем его поступления.</w:t>
      </w:r>
    </w:p>
    <w:p w14:paraId="30681113" w14:textId="32E42897" w:rsidR="00E764B4" w:rsidRPr="007D724C" w:rsidRDefault="00A048CC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В случае направления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аявителем заявления о предоставлении муниципальной услуги способами, указанными в пункт</w:t>
      </w:r>
      <w:r>
        <w:rPr>
          <w:color w:val="000000"/>
          <w:sz w:val="26"/>
          <w:szCs w:val="26"/>
          <w:lang w:eastAsia="ru-RU" w:bidi="ru-RU"/>
        </w:rPr>
        <w:t xml:space="preserve">ах 2.10.1 </w:t>
      </w:r>
      <w:r>
        <w:rPr>
          <w:color w:val="000000"/>
          <w:sz w:val="26"/>
          <w:szCs w:val="26"/>
          <w:lang w:eastAsia="ru-RU" w:bidi="ru-RU"/>
        </w:rPr>
        <w:br/>
        <w:t>и 2.10.2 настоящего а</w:t>
      </w:r>
      <w:r w:rsidR="00E764B4" w:rsidRPr="007D724C">
        <w:rPr>
          <w:color w:val="000000"/>
          <w:sz w:val="26"/>
          <w:szCs w:val="26"/>
          <w:lang w:eastAsia="ru-RU" w:bidi="ru-RU"/>
        </w:rPr>
        <w:t>дминистративного регламента вн</w:t>
      </w:r>
      <w:r>
        <w:rPr>
          <w:color w:val="000000"/>
          <w:sz w:val="26"/>
          <w:szCs w:val="26"/>
          <w:lang w:eastAsia="ru-RU" w:bidi="ru-RU"/>
        </w:rPr>
        <w:t>е рабочего времени у</w:t>
      </w:r>
      <w:r w:rsidR="00E764B4" w:rsidRPr="007D724C">
        <w:rPr>
          <w:color w:val="000000"/>
          <w:sz w:val="26"/>
          <w:szCs w:val="26"/>
          <w:lang w:eastAsia="ru-RU" w:bidi="ru-RU"/>
        </w:rPr>
        <w:t>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14:paraId="2363DB9F" w14:textId="77777777" w:rsidR="00E764B4" w:rsidRPr="007D724C" w:rsidRDefault="00E764B4" w:rsidP="007D724C">
      <w:pPr>
        <w:pStyle w:val="18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color w:val="000000"/>
          <w:sz w:val="26"/>
          <w:szCs w:val="26"/>
          <w:lang w:eastAsia="ru-RU" w:bidi="ru-RU"/>
        </w:rPr>
      </w:pPr>
    </w:p>
    <w:p w14:paraId="48ED34CF" w14:textId="11C34E41" w:rsidR="00E764B4" w:rsidRPr="007D724C" w:rsidRDefault="00E764B4" w:rsidP="007D724C">
      <w:pPr>
        <w:pStyle w:val="29"/>
        <w:keepNext/>
        <w:keepLines/>
        <w:shd w:val="clear" w:color="auto" w:fill="auto"/>
        <w:spacing w:after="320"/>
        <w:rPr>
          <w:sz w:val="26"/>
          <w:szCs w:val="26"/>
        </w:rPr>
      </w:pPr>
      <w:bookmarkStart w:id="21" w:name="bookmark156"/>
      <w:bookmarkStart w:id="22" w:name="bookmark157"/>
      <w:r w:rsidRPr="007D724C">
        <w:rPr>
          <w:color w:val="000000"/>
          <w:sz w:val="26"/>
          <w:szCs w:val="26"/>
          <w:lang w:eastAsia="ru-RU" w:bidi="ru-RU"/>
        </w:rPr>
        <w:t>Требования к помещениям, в которых предоставляется муниципальная услуга</w:t>
      </w:r>
      <w:bookmarkEnd w:id="21"/>
      <w:bookmarkEnd w:id="22"/>
    </w:p>
    <w:p w14:paraId="4F0FBF11" w14:textId="063AA6BD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  <w:lang w:bidi="ru-RU"/>
        </w:rPr>
        <w:t>Административные здания, в которых предоставляется муниципальная услуга, должны обеспечивать удо</w:t>
      </w:r>
      <w:r w:rsidR="00A048CC">
        <w:rPr>
          <w:sz w:val="26"/>
          <w:szCs w:val="26"/>
          <w:lang w:bidi="ru-RU"/>
        </w:rPr>
        <w:t xml:space="preserve">бные и комфортные условия </w:t>
      </w:r>
      <w:r w:rsidR="00A048CC">
        <w:rPr>
          <w:sz w:val="26"/>
          <w:szCs w:val="26"/>
          <w:lang w:bidi="ru-RU"/>
        </w:rPr>
        <w:br/>
        <w:t>для з</w:t>
      </w:r>
      <w:r w:rsidRPr="007D724C">
        <w:rPr>
          <w:sz w:val="26"/>
          <w:szCs w:val="26"/>
          <w:lang w:bidi="ru-RU"/>
        </w:rPr>
        <w:t>аявителей.</w:t>
      </w:r>
    </w:p>
    <w:p w14:paraId="2A21CF29" w14:textId="3D05E2ED" w:rsidR="00E764B4" w:rsidRPr="007D724C" w:rsidRDefault="00E764B4" w:rsidP="007D724C">
      <w:pPr>
        <w:pStyle w:val="18"/>
        <w:shd w:val="clear" w:color="auto" w:fill="auto"/>
        <w:tabs>
          <w:tab w:val="left" w:pos="1443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Местоположение административных зданий, в которых осуществляется прием заявлений и документов,</w:t>
      </w:r>
      <w:r w:rsidR="00A048CC">
        <w:rPr>
          <w:color w:val="000000"/>
          <w:sz w:val="26"/>
          <w:szCs w:val="26"/>
          <w:lang w:eastAsia="ru-RU" w:bidi="ru-RU"/>
        </w:rPr>
        <w:t xml:space="preserve"> необходимых для предоставления </w:t>
      </w:r>
      <w:r w:rsidRPr="007D724C">
        <w:rPr>
          <w:color w:val="000000"/>
          <w:sz w:val="26"/>
          <w:szCs w:val="26"/>
          <w:lang w:eastAsia="ru-RU" w:bidi="ru-RU"/>
        </w:rPr>
        <w:t>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E152585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3C4D400D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Для парковки специальных автотранспортных средств инвалидов на </w:t>
      </w:r>
      <w:r w:rsidRPr="007D724C">
        <w:rPr>
          <w:color w:val="000000"/>
          <w:sz w:val="26"/>
          <w:szCs w:val="26"/>
          <w:lang w:eastAsia="ru-RU" w:bidi="ru-RU"/>
        </w:rPr>
        <w:lastRenderedPageBreak/>
        <w:t xml:space="preserve">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7D724C">
        <w:rPr>
          <w:color w:val="000000"/>
          <w:sz w:val="26"/>
          <w:szCs w:val="26"/>
          <w:lang w:val="en-US" w:bidi="en-US"/>
        </w:rPr>
        <w:t>I</w:t>
      </w:r>
      <w:r w:rsidRPr="007D724C">
        <w:rPr>
          <w:color w:val="000000"/>
          <w:sz w:val="26"/>
          <w:szCs w:val="26"/>
          <w:lang w:bidi="en-US"/>
        </w:rPr>
        <w:t xml:space="preserve">, </w:t>
      </w:r>
      <w:r w:rsidRPr="007D724C">
        <w:rPr>
          <w:color w:val="000000"/>
          <w:sz w:val="26"/>
          <w:szCs w:val="26"/>
          <w:lang w:val="en-US" w:bidi="en-US"/>
        </w:rPr>
        <w:t>II</w:t>
      </w:r>
      <w:r w:rsidRPr="007D724C">
        <w:rPr>
          <w:color w:val="000000"/>
          <w:sz w:val="26"/>
          <w:szCs w:val="26"/>
          <w:lang w:bidi="en-US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 xml:space="preserve">групп, а также инвалидами </w:t>
      </w:r>
      <w:r w:rsidRPr="007D724C">
        <w:rPr>
          <w:color w:val="000000"/>
          <w:sz w:val="26"/>
          <w:szCs w:val="26"/>
          <w:lang w:val="en-US" w:bidi="en-US"/>
        </w:rPr>
        <w:t>III</w:t>
      </w:r>
      <w:r w:rsidRPr="007D724C">
        <w:rPr>
          <w:color w:val="000000"/>
          <w:sz w:val="26"/>
          <w:szCs w:val="26"/>
          <w:lang w:bidi="en-US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7A9EF960" w14:textId="3421DE12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3FD1E318" w14:textId="7DA7C7C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Центральный вход в здание </w:t>
      </w:r>
      <w:r w:rsidR="00A048CC">
        <w:rPr>
          <w:color w:val="000000"/>
          <w:sz w:val="26"/>
          <w:szCs w:val="26"/>
          <w:lang w:eastAsia="ru-RU" w:bidi="ru-RU"/>
        </w:rPr>
        <w:t>Администрации города Когалыма</w:t>
      </w:r>
      <w:r w:rsidRPr="007D724C">
        <w:rPr>
          <w:color w:val="000000"/>
          <w:sz w:val="26"/>
          <w:szCs w:val="26"/>
          <w:lang w:eastAsia="ru-RU" w:bidi="ru-RU"/>
        </w:rPr>
        <w:t xml:space="preserve"> должен быть оборудован информационной табличкой (вывеской), содержащей информацию:</w:t>
      </w:r>
    </w:p>
    <w:p w14:paraId="7201D613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наименование;</w:t>
      </w:r>
    </w:p>
    <w:p w14:paraId="4B7E863F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местонахождение и юридический адрес;</w:t>
      </w:r>
    </w:p>
    <w:p w14:paraId="4FF0F5BA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режим работы;</w:t>
      </w:r>
    </w:p>
    <w:p w14:paraId="6A0FCE6A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график приема;</w:t>
      </w:r>
    </w:p>
    <w:p w14:paraId="7B6E9D48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номера телефонов для справок.</w:t>
      </w:r>
    </w:p>
    <w:p w14:paraId="5D94DF1F" w14:textId="5297B84D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Помещения, в которых предоставляется муниципальная услуга, должны соответствовать</w:t>
      </w:r>
      <w:r w:rsidR="00E51BB3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санитарно-эпидемиологическим правилам</w:t>
      </w:r>
      <w:r w:rsidR="00E51BB3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и нормативам.</w:t>
      </w:r>
    </w:p>
    <w:p w14:paraId="33408DCA" w14:textId="543A96C3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Помещения, в которых предоставляется муниципальная услуга, оснащаются:</w:t>
      </w:r>
    </w:p>
    <w:p w14:paraId="4E8C5CF1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противопожарной системой и средствами пожаротушения;</w:t>
      </w:r>
    </w:p>
    <w:p w14:paraId="79D66C3A" w14:textId="77777777" w:rsidR="00E764B4" w:rsidRPr="007D724C" w:rsidRDefault="00E764B4" w:rsidP="007D724C">
      <w:pPr>
        <w:pStyle w:val="18"/>
        <w:shd w:val="clear" w:color="auto" w:fill="auto"/>
        <w:ind w:left="720" w:firstLine="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14:paraId="3202F5BE" w14:textId="77777777" w:rsidR="00E764B4" w:rsidRPr="007D724C" w:rsidRDefault="00E764B4" w:rsidP="007D724C">
      <w:pPr>
        <w:pStyle w:val="18"/>
        <w:shd w:val="clear" w:color="auto" w:fill="auto"/>
        <w:ind w:left="720" w:firstLine="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туалетными комнатами для посетителей.</w:t>
      </w:r>
    </w:p>
    <w:p w14:paraId="369A397D" w14:textId="74C4A778" w:rsidR="00E764B4" w:rsidRPr="007D724C" w:rsidRDefault="00E51BB3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Зал ожидания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559C447B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6FBF4E1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6AEE3F8A" w14:textId="61A74D1D" w:rsidR="00E764B4" w:rsidRPr="007D724C" w:rsidRDefault="00E51BB3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Места приема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аявителей оборудуются информационными табличками (вывесками) с указанием:</w:t>
      </w:r>
    </w:p>
    <w:p w14:paraId="51088F3D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номера кабинета и наименования отдела;</w:t>
      </w:r>
    </w:p>
    <w:p w14:paraId="506BE59C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14:paraId="56547254" w14:textId="47AD86FF" w:rsidR="00E764B4" w:rsidRPr="007D724C" w:rsidRDefault="00E51BB3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графика приема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аявителей.</w:t>
      </w:r>
    </w:p>
    <w:p w14:paraId="00B2E67F" w14:textId="5600E8E3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</w:t>
      </w:r>
      <w:r w:rsidR="00E51BB3">
        <w:rPr>
          <w:color w:val="000000"/>
          <w:sz w:val="26"/>
          <w:szCs w:val="26"/>
          <w:lang w:eastAsia="ru-RU" w:bidi="ru-RU"/>
        </w:rPr>
        <w:t>устройством</w:t>
      </w:r>
      <w:r w:rsidRPr="007D724C">
        <w:rPr>
          <w:color w:val="000000"/>
          <w:sz w:val="26"/>
          <w:szCs w:val="26"/>
          <w:lang w:eastAsia="ru-RU" w:bidi="ru-RU"/>
        </w:rPr>
        <w:t>(принтером) и копирующим устройством.</w:t>
      </w:r>
    </w:p>
    <w:p w14:paraId="6A4151C7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</w:t>
      </w:r>
      <w:r w:rsidRPr="007D724C">
        <w:rPr>
          <w:color w:val="000000"/>
          <w:sz w:val="26"/>
          <w:szCs w:val="26"/>
          <w:lang w:eastAsia="ru-RU" w:bidi="ru-RU"/>
        </w:rPr>
        <w:lastRenderedPageBreak/>
        <w:t>должности.</w:t>
      </w:r>
    </w:p>
    <w:p w14:paraId="66EB2F9C" w14:textId="6FEB7708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При предоставлении муниципальной услуги инвалидам обеспечиваются:</w:t>
      </w:r>
    </w:p>
    <w:p w14:paraId="678E63B0" w14:textId="007D6AB0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возможность беспрепятственного доступа к объекту (зданию, помещению), в котором предоставляется </w:t>
      </w:r>
      <w:r w:rsidR="00E51BB3">
        <w:rPr>
          <w:color w:val="000000"/>
          <w:sz w:val="26"/>
          <w:szCs w:val="26"/>
          <w:lang w:eastAsia="ru-RU" w:bidi="ru-RU"/>
        </w:rPr>
        <w:t>муниципальная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услуга;</w:t>
      </w:r>
    </w:p>
    <w:p w14:paraId="5C9345FB" w14:textId="241187AF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</w:t>
      </w:r>
      <w:r w:rsidRPr="007D724C">
        <w:rPr>
          <w:color w:val="000000"/>
          <w:sz w:val="26"/>
          <w:szCs w:val="26"/>
          <w:lang w:eastAsia="ru-RU" w:bidi="ru-RU"/>
        </w:rPr>
        <w:br/>
        <w:t xml:space="preserve">в транспортное средство и высадки из него, в том числе с использование </w:t>
      </w:r>
      <w:r w:rsidRPr="007D724C">
        <w:rPr>
          <w:color w:val="000000"/>
          <w:sz w:val="26"/>
          <w:szCs w:val="26"/>
          <w:lang w:eastAsia="ru-RU" w:bidi="ru-RU"/>
        </w:rPr>
        <w:br/>
        <w:t>кресла- коляски;</w:t>
      </w:r>
    </w:p>
    <w:p w14:paraId="18F08F5E" w14:textId="7621F75C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5FB8D32D" w14:textId="346386C4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 w:rsidRPr="007D724C">
        <w:rPr>
          <w:color w:val="000000"/>
          <w:sz w:val="26"/>
          <w:szCs w:val="26"/>
          <w:lang w:eastAsia="ru-RU" w:bidi="ru-RU"/>
        </w:rPr>
        <w:br/>
        <w:t>и помещениям, в которых предоставляется муниципальная услуга, и к муниципальной услуге с учетом ограничений</w:t>
      </w:r>
      <w:r w:rsidR="00E51BB3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их жизнедеятельности;</w:t>
      </w:r>
    </w:p>
    <w:p w14:paraId="508A50DE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54D4796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допуск </w:t>
      </w:r>
      <w:proofErr w:type="spellStart"/>
      <w:r w:rsidRPr="007D724C">
        <w:rPr>
          <w:color w:val="000000"/>
          <w:sz w:val="26"/>
          <w:szCs w:val="26"/>
          <w:lang w:eastAsia="ru-RU" w:bidi="ru-RU"/>
        </w:rPr>
        <w:t>сурдопереводчика</w:t>
      </w:r>
      <w:proofErr w:type="spellEnd"/>
      <w:r w:rsidRPr="007D724C">
        <w:rPr>
          <w:color w:val="000000"/>
          <w:sz w:val="26"/>
          <w:szCs w:val="26"/>
          <w:lang w:eastAsia="ru-RU" w:bidi="ru-RU"/>
        </w:rPr>
        <w:t xml:space="preserve"> и </w:t>
      </w:r>
      <w:proofErr w:type="spellStart"/>
      <w:r w:rsidRPr="007D724C">
        <w:rPr>
          <w:color w:val="000000"/>
          <w:sz w:val="26"/>
          <w:szCs w:val="26"/>
          <w:lang w:eastAsia="ru-RU" w:bidi="ru-RU"/>
        </w:rPr>
        <w:t>тифлосурдопереводчика</w:t>
      </w:r>
      <w:proofErr w:type="spellEnd"/>
      <w:r w:rsidRPr="007D724C">
        <w:rPr>
          <w:color w:val="000000"/>
          <w:sz w:val="26"/>
          <w:szCs w:val="26"/>
          <w:lang w:eastAsia="ru-RU" w:bidi="ru-RU"/>
        </w:rPr>
        <w:t>;</w:t>
      </w:r>
    </w:p>
    <w:p w14:paraId="60C037C2" w14:textId="1722370E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допуск собаки-проводника при наличии документа, подтверждающего </w:t>
      </w:r>
      <w:r w:rsidRPr="007D724C">
        <w:rPr>
          <w:color w:val="000000"/>
          <w:sz w:val="26"/>
          <w:szCs w:val="26"/>
          <w:lang w:eastAsia="ru-RU" w:bidi="ru-RU"/>
        </w:rPr>
        <w:br/>
        <w:t>ее специальное обучение, на объекты (здания, помещения), в которых предоста</w:t>
      </w:r>
      <w:r w:rsidR="00E51BB3">
        <w:rPr>
          <w:color w:val="000000"/>
          <w:sz w:val="26"/>
          <w:szCs w:val="26"/>
          <w:lang w:eastAsia="ru-RU" w:bidi="ru-RU"/>
        </w:rPr>
        <w:t>вляе</w:t>
      </w:r>
      <w:r w:rsidRPr="007D724C">
        <w:rPr>
          <w:color w:val="000000"/>
          <w:sz w:val="26"/>
          <w:szCs w:val="26"/>
          <w:lang w:eastAsia="ru-RU" w:bidi="ru-RU"/>
        </w:rPr>
        <w:t>тся муниципальная</w:t>
      </w:r>
      <w:r w:rsidR="00E51BB3">
        <w:rPr>
          <w:color w:val="000000"/>
          <w:sz w:val="26"/>
          <w:szCs w:val="26"/>
          <w:lang w:eastAsia="ru-RU" w:bidi="ru-RU"/>
        </w:rPr>
        <w:t xml:space="preserve"> услуга</w:t>
      </w:r>
      <w:r w:rsidRPr="007D724C">
        <w:rPr>
          <w:color w:val="000000"/>
          <w:sz w:val="26"/>
          <w:szCs w:val="26"/>
          <w:lang w:eastAsia="ru-RU" w:bidi="ru-RU"/>
        </w:rPr>
        <w:t>;</w:t>
      </w:r>
    </w:p>
    <w:p w14:paraId="4927E764" w14:textId="77777777" w:rsidR="00E764B4" w:rsidRPr="007D724C" w:rsidRDefault="00E764B4" w:rsidP="007D724C">
      <w:pPr>
        <w:pStyle w:val="18"/>
        <w:shd w:val="clear" w:color="auto" w:fill="auto"/>
        <w:spacing w:after="280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1AE4BFF9" w14:textId="2D84ABF4" w:rsidR="00E764B4" w:rsidRPr="007D724C" w:rsidRDefault="00E764B4" w:rsidP="007D724C">
      <w:pPr>
        <w:pStyle w:val="29"/>
        <w:keepNext/>
        <w:keepLines/>
        <w:shd w:val="clear" w:color="auto" w:fill="auto"/>
        <w:spacing w:after="0"/>
        <w:rPr>
          <w:color w:val="000000"/>
          <w:sz w:val="26"/>
          <w:szCs w:val="26"/>
          <w:lang w:eastAsia="ru-RU" w:bidi="ru-RU"/>
        </w:rPr>
      </w:pPr>
      <w:bookmarkStart w:id="23" w:name="bookmark158"/>
      <w:bookmarkStart w:id="24" w:name="bookmark159"/>
      <w:r w:rsidRPr="007D724C">
        <w:rPr>
          <w:color w:val="000000"/>
          <w:sz w:val="26"/>
          <w:szCs w:val="26"/>
          <w:lang w:eastAsia="ru-RU" w:bidi="ru-RU"/>
        </w:rPr>
        <w:t>Показатели доступности и качества муниципальной услуги</w:t>
      </w:r>
      <w:bookmarkEnd w:id="23"/>
      <w:bookmarkEnd w:id="24"/>
    </w:p>
    <w:p w14:paraId="54A5625C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0"/>
        <w:rPr>
          <w:sz w:val="26"/>
          <w:szCs w:val="26"/>
        </w:rPr>
      </w:pPr>
    </w:p>
    <w:p w14:paraId="67BB5862" w14:textId="031A8CF8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  <w:lang w:bidi="ru-RU"/>
        </w:rPr>
        <w:t>Основными</w:t>
      </w:r>
      <w:r w:rsidRPr="007D724C">
        <w:rPr>
          <w:color w:val="000000"/>
          <w:sz w:val="26"/>
          <w:szCs w:val="26"/>
          <w:lang w:eastAsia="ru-RU" w:bidi="ru-RU"/>
        </w:rPr>
        <w:t xml:space="preserve"> показателями доступности предоставления </w:t>
      </w:r>
      <w:r w:rsidR="00A24425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 являются:</w:t>
      </w:r>
    </w:p>
    <w:p w14:paraId="193A9633" w14:textId="26C38E87" w:rsidR="00E764B4" w:rsidRPr="007D724C" w:rsidRDefault="00E764B4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2.24.1. наличие полной и понятной информации о порядке, сроках и ходе предоставления </w:t>
      </w:r>
      <w:r w:rsidR="00A24425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 в информационно-телекоммуникационной сети «Интернет» (далее – сеть «Интернет»), средствах массовой информации;</w:t>
      </w:r>
    </w:p>
    <w:p w14:paraId="77A0D9E5" w14:textId="434ACE58" w:rsidR="00E764B4" w:rsidRPr="007D724C" w:rsidRDefault="00E764B4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2.24.2. доступность электронных форм документов, необходимых для предоставления </w:t>
      </w:r>
      <w:r w:rsidR="00A24425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услуги;</w:t>
      </w:r>
    </w:p>
    <w:p w14:paraId="70D42F4F" w14:textId="481AF2CD" w:rsidR="00E764B4" w:rsidRPr="007D724C" w:rsidRDefault="00E764B4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2.24.3. возможность подачи заявления на получение муниципальной услуги и документов в электронной форме;</w:t>
      </w:r>
    </w:p>
    <w:p w14:paraId="1727D320" w14:textId="65CD1DDB" w:rsidR="00E764B4" w:rsidRPr="007D724C" w:rsidRDefault="00E764B4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2.24.4. предоставление муниципальной услуги в соответствии с вариантом предоставления муниципальной услуги;</w:t>
      </w:r>
    </w:p>
    <w:p w14:paraId="6DDB3BFA" w14:textId="77B3DA60" w:rsidR="00E764B4" w:rsidRPr="007D724C" w:rsidRDefault="00E764B4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>2</w:t>
      </w:r>
      <w:r w:rsidR="00A24425">
        <w:rPr>
          <w:color w:val="000000"/>
          <w:sz w:val="26"/>
          <w:szCs w:val="26"/>
          <w:lang w:eastAsia="ru-RU" w:bidi="ru-RU"/>
        </w:rPr>
        <w:t>.24.5. удобство информирования з</w:t>
      </w:r>
      <w:r w:rsidRPr="007D724C">
        <w:rPr>
          <w:color w:val="000000"/>
          <w:sz w:val="26"/>
          <w:szCs w:val="26"/>
          <w:lang w:eastAsia="ru-RU" w:bidi="ru-RU"/>
        </w:rPr>
        <w:t>аявителя о ходе предоставления муниципальной услуги, а также получения результата предоставления муниципальной услуги;</w:t>
      </w:r>
    </w:p>
    <w:p w14:paraId="0E98DF5B" w14:textId="40CEAFA8" w:rsidR="00E764B4" w:rsidRPr="007D724C" w:rsidRDefault="00A24425" w:rsidP="007D724C">
      <w:pPr>
        <w:pStyle w:val="18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2.24.6. возможность получения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аявителем уведомлений о предоставлении муниципальной услуги с помощью ЕПГУ;</w:t>
      </w:r>
    </w:p>
    <w:p w14:paraId="19BD7184" w14:textId="2661D487" w:rsidR="00E764B4" w:rsidRPr="007D724C" w:rsidRDefault="00E764B4" w:rsidP="007D724C">
      <w:pPr>
        <w:pStyle w:val="18"/>
        <w:shd w:val="clear" w:color="auto" w:fill="auto"/>
        <w:tabs>
          <w:tab w:val="left" w:pos="142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2.24.7. возможность получения информации о ходе предоставления </w:t>
      </w:r>
      <w:r w:rsidR="00A24425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услуги, в том числе с использованием сети «Интернет».</w:t>
      </w:r>
    </w:p>
    <w:p w14:paraId="13B8850F" w14:textId="5E389B50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Основными показателями качества предоставления </w:t>
      </w:r>
      <w:r w:rsidRPr="007D724C">
        <w:rPr>
          <w:color w:val="000000"/>
          <w:sz w:val="26"/>
          <w:szCs w:val="26"/>
          <w:lang w:eastAsia="ru-RU" w:bidi="ru-RU"/>
        </w:rPr>
        <w:lastRenderedPageBreak/>
        <w:t>муниципальной услуги являются:</w:t>
      </w:r>
    </w:p>
    <w:p w14:paraId="28D55B74" w14:textId="0E3AE1F8" w:rsidR="00E764B4" w:rsidRPr="007D724C" w:rsidRDefault="008A5802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18"/>
        </w:tabs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с</w:t>
      </w:r>
      <w:r w:rsidR="00E764B4" w:rsidRPr="007D724C">
        <w:rPr>
          <w:color w:val="000000"/>
          <w:sz w:val="26"/>
          <w:szCs w:val="26"/>
          <w:lang w:eastAsia="ru-RU" w:bidi="ru-RU"/>
        </w:rPr>
        <w:t>воевременность предоставления муниципальной услуги в соответствии со стандартом ее предостав</w:t>
      </w:r>
      <w:r>
        <w:rPr>
          <w:color w:val="000000"/>
          <w:sz w:val="26"/>
          <w:szCs w:val="26"/>
          <w:lang w:eastAsia="ru-RU" w:bidi="ru-RU"/>
        </w:rPr>
        <w:t>ления, установленным настоящим административным регламентом;</w:t>
      </w:r>
    </w:p>
    <w:p w14:paraId="1C22442A" w14:textId="12C7E08A" w:rsidR="00E764B4" w:rsidRPr="007D724C" w:rsidRDefault="008A5802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м</w:t>
      </w:r>
      <w:r w:rsidR="00E764B4" w:rsidRPr="007D724C">
        <w:rPr>
          <w:color w:val="000000"/>
          <w:sz w:val="26"/>
          <w:szCs w:val="26"/>
          <w:lang w:eastAsia="ru-RU" w:bidi="ru-RU"/>
        </w:rPr>
        <w:t xml:space="preserve">инимально возможное количество взаимодействий гражданина </w:t>
      </w:r>
      <w:r w:rsidR="00E764B4" w:rsidRPr="007D724C">
        <w:rPr>
          <w:color w:val="000000"/>
          <w:sz w:val="26"/>
          <w:szCs w:val="26"/>
          <w:lang w:eastAsia="ru-RU" w:bidi="ru-RU"/>
        </w:rPr>
        <w:br/>
        <w:t>с должностными лицами, участвующими в предоставлении муниципальной</w:t>
      </w:r>
      <w:r>
        <w:rPr>
          <w:color w:val="000000"/>
          <w:sz w:val="26"/>
          <w:szCs w:val="26"/>
          <w:lang w:eastAsia="ru-RU" w:bidi="ru-RU"/>
        </w:rPr>
        <w:t xml:space="preserve"> услуги;</w:t>
      </w:r>
    </w:p>
    <w:p w14:paraId="699DBC9F" w14:textId="5BE45422" w:rsidR="00E764B4" w:rsidRPr="007D724C" w:rsidRDefault="008A5802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о</w:t>
      </w:r>
      <w:r w:rsidR="00E764B4" w:rsidRPr="007D724C">
        <w:rPr>
          <w:color w:val="000000"/>
          <w:sz w:val="26"/>
          <w:szCs w:val="26"/>
          <w:lang w:eastAsia="ru-RU" w:bidi="ru-RU"/>
        </w:rPr>
        <w:t>тсутствие обоснованных жалоб на действия (бездействие) сотрудников и их некорректное (невнимательное) отношение к</w:t>
      </w:r>
      <w:r>
        <w:rPr>
          <w:color w:val="000000"/>
          <w:sz w:val="26"/>
          <w:szCs w:val="26"/>
          <w:lang w:eastAsia="ru-RU" w:bidi="ru-RU"/>
        </w:rPr>
        <w:t xml:space="preserve"> заявителям;</w:t>
      </w:r>
    </w:p>
    <w:p w14:paraId="635A16E5" w14:textId="4E9BDACC" w:rsidR="00E764B4" w:rsidRPr="007D724C" w:rsidRDefault="008A5802" w:rsidP="002A1B22">
      <w:pPr>
        <w:pStyle w:val="18"/>
        <w:numPr>
          <w:ilvl w:val="2"/>
          <w:numId w:val="13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>о</w:t>
      </w:r>
      <w:r w:rsidR="00E764B4" w:rsidRPr="007D724C">
        <w:rPr>
          <w:color w:val="000000"/>
          <w:sz w:val="26"/>
          <w:szCs w:val="26"/>
          <w:lang w:eastAsia="ru-RU" w:bidi="ru-RU"/>
        </w:rPr>
        <w:t>тсутствие нарушений установленных сроков в процессе предоставления муниципальной</w:t>
      </w:r>
      <w:r>
        <w:rPr>
          <w:color w:val="000000"/>
          <w:sz w:val="26"/>
          <w:szCs w:val="26"/>
          <w:lang w:eastAsia="ru-RU" w:bidi="ru-RU"/>
        </w:rPr>
        <w:t xml:space="preserve"> услуги;</w:t>
      </w:r>
    </w:p>
    <w:p w14:paraId="4E37C1BA" w14:textId="4BAF2133" w:rsidR="008A5802" w:rsidRPr="00D30A01" w:rsidRDefault="008A5802" w:rsidP="008A5802">
      <w:pPr>
        <w:widowControl w:val="0"/>
        <w:autoSpaceDE w:val="0"/>
        <w:autoSpaceDN w:val="0"/>
        <w:adjustRightInd w:val="0"/>
        <w:ind w:right="140"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2.25.5 </w:t>
      </w:r>
      <w:r w:rsidRPr="00D30A01">
        <w:rPr>
          <w:rFonts w:eastAsia="Calibri"/>
          <w:color w:val="000000"/>
          <w:sz w:val="26"/>
          <w:szCs w:val="26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D30A01">
        <w:rPr>
          <w:color w:val="000000"/>
          <w:sz w:val="26"/>
          <w:szCs w:val="26"/>
        </w:rPr>
        <w:t>муниципальной</w:t>
      </w:r>
      <w:r w:rsidRPr="00D30A01">
        <w:rPr>
          <w:rFonts w:eastAsia="Calibri"/>
          <w:color w:val="000000"/>
          <w:sz w:val="26"/>
          <w:szCs w:val="26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6E31F409" w14:textId="77777777" w:rsidR="00E764B4" w:rsidRPr="007D724C" w:rsidRDefault="00E764B4" w:rsidP="007D724C">
      <w:pPr>
        <w:pStyle w:val="18"/>
        <w:shd w:val="clear" w:color="auto" w:fill="auto"/>
        <w:tabs>
          <w:tab w:val="left" w:pos="1618"/>
        </w:tabs>
        <w:ind w:left="709" w:firstLine="0"/>
        <w:jc w:val="both"/>
        <w:rPr>
          <w:color w:val="000000"/>
          <w:sz w:val="26"/>
          <w:szCs w:val="26"/>
          <w:lang w:eastAsia="ru-RU" w:bidi="ru-RU"/>
        </w:rPr>
      </w:pPr>
    </w:p>
    <w:p w14:paraId="0D6BEAE5" w14:textId="41A0FEBD" w:rsidR="00E764B4" w:rsidRPr="007D724C" w:rsidRDefault="00E764B4" w:rsidP="007D724C">
      <w:pPr>
        <w:pStyle w:val="18"/>
        <w:shd w:val="clear" w:color="auto" w:fill="auto"/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 xml:space="preserve">Иные требования к предоставлению муниципальной услуги </w:t>
      </w:r>
    </w:p>
    <w:p w14:paraId="001EFCC8" w14:textId="2FCDE4DE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Услуги, являющиеся обязательными и необходимыми для предоставления </w:t>
      </w:r>
      <w:r w:rsidR="00C264E6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услуги, отсутствуют.</w:t>
      </w:r>
    </w:p>
    <w:p w14:paraId="3FD430DD" w14:textId="4F809889" w:rsidR="00E764B4" w:rsidRPr="007D724C" w:rsidRDefault="00E764B4" w:rsidP="002A1B22">
      <w:pPr>
        <w:pStyle w:val="18"/>
        <w:numPr>
          <w:ilvl w:val="1"/>
          <w:numId w:val="13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Информационные системы, используемые для предоставления муниципальной услуги, не предусмотрены</w:t>
      </w:r>
      <w:r w:rsidRPr="007D724C">
        <w:rPr>
          <w:sz w:val="26"/>
          <w:szCs w:val="26"/>
        </w:rPr>
        <w:t>.</w:t>
      </w:r>
    </w:p>
    <w:p w14:paraId="4A636E92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</w:p>
    <w:p w14:paraId="6395A88F" w14:textId="77777777" w:rsidR="00E764B4" w:rsidRPr="007D724C" w:rsidRDefault="00E764B4" w:rsidP="002A1B22">
      <w:pPr>
        <w:pStyle w:val="18"/>
        <w:numPr>
          <w:ilvl w:val="0"/>
          <w:numId w:val="8"/>
        </w:numPr>
        <w:shd w:val="clear" w:color="auto" w:fill="auto"/>
        <w:tabs>
          <w:tab w:val="left" w:pos="1334"/>
        </w:tabs>
        <w:spacing w:after="300"/>
        <w:ind w:left="140" w:firstLine="580"/>
        <w:jc w:val="both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7F7067C3" w14:textId="77777777" w:rsidR="00E764B4" w:rsidRPr="007D724C" w:rsidRDefault="00E764B4" w:rsidP="007D724C">
      <w:pPr>
        <w:pStyle w:val="29"/>
        <w:keepNext/>
        <w:keepLines/>
        <w:shd w:val="clear" w:color="auto" w:fill="auto"/>
        <w:rPr>
          <w:sz w:val="26"/>
          <w:szCs w:val="26"/>
        </w:rPr>
      </w:pPr>
      <w:bookmarkStart w:id="25" w:name="bookmark160"/>
      <w:bookmarkStart w:id="26" w:name="bookmark161"/>
      <w:r w:rsidRPr="007D724C">
        <w:rPr>
          <w:color w:val="000000"/>
          <w:sz w:val="26"/>
          <w:szCs w:val="26"/>
          <w:lang w:eastAsia="ru-RU" w:bidi="ru-RU"/>
        </w:rPr>
        <w:t>Исчерпывающий перечень административных процедур</w:t>
      </w:r>
      <w:bookmarkEnd w:id="25"/>
      <w:bookmarkEnd w:id="26"/>
    </w:p>
    <w:p w14:paraId="1649A0AC" w14:textId="3CD0EC7A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 xml:space="preserve"> Предоставление муниципальной услуги включает </w:t>
      </w:r>
      <w:r w:rsidRPr="007D724C">
        <w:rPr>
          <w:sz w:val="26"/>
          <w:szCs w:val="26"/>
        </w:rPr>
        <w:br/>
        <w:t>в себя следующие административные процедуры:</w:t>
      </w:r>
    </w:p>
    <w:p w14:paraId="21A5B1A4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1) прием и проверка комплектности документов на наличие/отсутствие оснований для отказа в приеме документов:</w:t>
      </w:r>
    </w:p>
    <w:p w14:paraId="6C9C9B2B" w14:textId="77996410" w:rsidR="00E764B4" w:rsidRPr="007D724C" w:rsidRDefault="00F3304C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 проверка направленного заявителем з</w:t>
      </w:r>
      <w:r w:rsidR="00E764B4" w:rsidRPr="007D724C">
        <w:rPr>
          <w:sz w:val="26"/>
          <w:szCs w:val="26"/>
        </w:rPr>
        <w:t xml:space="preserve">аявления и документов, представленных для получения муниципальной услуги; </w:t>
      </w:r>
    </w:p>
    <w:p w14:paraId="4EF9C279" w14:textId="22C3497C" w:rsidR="00E764B4" w:rsidRPr="007D724C" w:rsidRDefault="00F3304C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 направление з</w:t>
      </w:r>
      <w:r w:rsidR="00E764B4" w:rsidRPr="007D724C">
        <w:rPr>
          <w:sz w:val="26"/>
          <w:szCs w:val="26"/>
        </w:rPr>
        <w:t>аявителю уведомления о приеме заявления к рассмотрению либо отказа в приеме заявления к рассмотрению с обосновани</w:t>
      </w:r>
      <w:r>
        <w:rPr>
          <w:sz w:val="26"/>
          <w:szCs w:val="26"/>
        </w:rPr>
        <w:t>ем отказа по форме Приложения №5 к настоящему а</w:t>
      </w:r>
      <w:r w:rsidR="00E764B4" w:rsidRPr="007D724C">
        <w:rPr>
          <w:sz w:val="26"/>
          <w:szCs w:val="26"/>
        </w:rPr>
        <w:t>дминистративному регламенту;</w:t>
      </w:r>
    </w:p>
    <w:p w14:paraId="5EA66D8D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2) получение сведений посредством межведомственного информационного взаимодействия, в том числе с использованием СМЭВ:</w:t>
      </w:r>
    </w:p>
    <w:p w14:paraId="31C5B302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а) направление межведомственных запросов в органы и организации;</w:t>
      </w:r>
    </w:p>
    <w:p w14:paraId="08712614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б) получение ответов на межведомственные запросы, формирование полного комплекта документов;</w:t>
      </w:r>
    </w:p>
    <w:p w14:paraId="77CE7247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3) рассмотрение документов и сведений:</w:t>
      </w:r>
    </w:p>
    <w:p w14:paraId="460303A8" w14:textId="3923E391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lastRenderedPageBreak/>
        <w:t xml:space="preserve">а) проверка соответствия документов и сведений требованиям нормативных правовых актов предоставления </w:t>
      </w:r>
      <w:r w:rsidR="00F3304C">
        <w:rPr>
          <w:sz w:val="26"/>
          <w:szCs w:val="26"/>
        </w:rPr>
        <w:t>муниципальной у</w:t>
      </w:r>
      <w:r w:rsidRPr="007D724C">
        <w:rPr>
          <w:sz w:val="26"/>
          <w:szCs w:val="26"/>
        </w:rPr>
        <w:t>слуги;</w:t>
      </w:r>
    </w:p>
    <w:p w14:paraId="7CB0133A" w14:textId="4ED7D0F4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4) принятие решения о предоставлении муниципальной услуги:</w:t>
      </w:r>
    </w:p>
    <w:p w14:paraId="09DE980D" w14:textId="7733D1CC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а) принятие решения о предоставление или отказе в предоставлении муниципальной</w:t>
      </w:r>
      <w:r w:rsidR="00F3304C">
        <w:rPr>
          <w:sz w:val="26"/>
          <w:szCs w:val="26"/>
        </w:rPr>
        <w:t xml:space="preserve"> услуги с направлением з</w:t>
      </w:r>
      <w:r w:rsidRPr="007D724C">
        <w:rPr>
          <w:sz w:val="26"/>
          <w:szCs w:val="26"/>
        </w:rPr>
        <w:t>аявителю соответствующего уведомления;</w:t>
      </w:r>
    </w:p>
    <w:p w14:paraId="3B7BE77D" w14:textId="7B690C7A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б) направление</w:t>
      </w:r>
      <w:r w:rsidR="00F3304C">
        <w:rPr>
          <w:sz w:val="26"/>
          <w:szCs w:val="26"/>
        </w:rPr>
        <w:t xml:space="preserve"> з</w:t>
      </w:r>
      <w:r w:rsidRPr="007D724C">
        <w:rPr>
          <w:sz w:val="26"/>
          <w:szCs w:val="26"/>
        </w:rPr>
        <w:t>аявителю результата муниципальной услуги, подписанного уп</w:t>
      </w:r>
      <w:r w:rsidR="00F3304C">
        <w:rPr>
          <w:sz w:val="26"/>
          <w:szCs w:val="26"/>
        </w:rPr>
        <w:t>олномоченным должностным лицом у</w:t>
      </w:r>
      <w:r w:rsidRPr="007D724C">
        <w:rPr>
          <w:sz w:val="26"/>
          <w:szCs w:val="26"/>
        </w:rPr>
        <w:t>полномоченного органа;</w:t>
      </w:r>
    </w:p>
    <w:p w14:paraId="1B6C8C2A" w14:textId="09F592BA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5) выдача ре</w:t>
      </w:r>
      <w:r w:rsidR="00F3304C">
        <w:rPr>
          <w:sz w:val="26"/>
          <w:szCs w:val="26"/>
        </w:rPr>
        <w:t>зультата (независимо от выбора з</w:t>
      </w:r>
      <w:r w:rsidR="008866B5">
        <w:rPr>
          <w:sz w:val="26"/>
          <w:szCs w:val="26"/>
        </w:rPr>
        <w:t>аявителя</w:t>
      </w:r>
      <w:r w:rsidRPr="007D724C">
        <w:rPr>
          <w:sz w:val="26"/>
          <w:szCs w:val="26"/>
        </w:rPr>
        <w:t>):</w:t>
      </w:r>
    </w:p>
    <w:p w14:paraId="2E49F45C" w14:textId="11FFB121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а) регистрация результата предоставления муниципальной услуги.</w:t>
      </w:r>
    </w:p>
    <w:p w14:paraId="663043BD" w14:textId="2174D39A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Описание административных процедур предоставления муниципальной усл</w:t>
      </w:r>
      <w:r w:rsidR="008866B5">
        <w:rPr>
          <w:sz w:val="26"/>
          <w:szCs w:val="26"/>
        </w:rPr>
        <w:t>уги представлено в Приложении №6 к настоящему а</w:t>
      </w:r>
      <w:r w:rsidRPr="007D724C">
        <w:rPr>
          <w:sz w:val="26"/>
          <w:szCs w:val="26"/>
        </w:rPr>
        <w:t>дминистративному регламенту.</w:t>
      </w:r>
    </w:p>
    <w:p w14:paraId="64A38D17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</w:p>
    <w:p w14:paraId="7168869E" w14:textId="5CFAC841" w:rsidR="00E764B4" w:rsidRPr="007D724C" w:rsidRDefault="00E764B4" w:rsidP="007D724C">
      <w:pPr>
        <w:pStyle w:val="29"/>
        <w:keepNext/>
        <w:keepLines/>
        <w:shd w:val="clear" w:color="auto" w:fill="auto"/>
        <w:rPr>
          <w:sz w:val="26"/>
          <w:szCs w:val="26"/>
        </w:rPr>
      </w:pPr>
      <w:bookmarkStart w:id="27" w:name="bookmark162"/>
      <w:bookmarkStart w:id="28" w:name="bookmark163"/>
      <w:r w:rsidRPr="007D724C">
        <w:rPr>
          <w:color w:val="000000"/>
          <w:sz w:val="26"/>
          <w:szCs w:val="26"/>
          <w:lang w:eastAsia="ru-RU" w:bidi="ru-RU"/>
        </w:rPr>
        <w:t>Перечень административных процедур (действий) при предоставлении</w:t>
      </w:r>
      <w:r w:rsidRPr="007D724C">
        <w:rPr>
          <w:color w:val="000000"/>
          <w:sz w:val="26"/>
          <w:szCs w:val="26"/>
          <w:lang w:eastAsia="ru-RU" w:bidi="ru-RU"/>
        </w:rPr>
        <w:br/>
        <w:t>муниципальной услуги в электронной форме</w:t>
      </w:r>
      <w:bookmarkEnd w:id="27"/>
      <w:bookmarkEnd w:id="28"/>
    </w:p>
    <w:p w14:paraId="52013E61" w14:textId="79F1CA6F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 xml:space="preserve">При предоставлении муниципальной услуги </w:t>
      </w:r>
      <w:r w:rsidRPr="007D724C">
        <w:rPr>
          <w:sz w:val="26"/>
          <w:szCs w:val="26"/>
        </w:rPr>
        <w:br/>
        <w:t>в электронной форме заявителю обеспечиваются:</w:t>
      </w:r>
    </w:p>
    <w:p w14:paraId="14C2E722" w14:textId="037448C3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получение информации о порядке и сроках предоставления муниципальной услуги;</w:t>
      </w:r>
    </w:p>
    <w:p w14:paraId="1429B94E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формирование заявления;</w:t>
      </w:r>
    </w:p>
    <w:p w14:paraId="1FB6906C" w14:textId="061395D7" w:rsidR="00E764B4" w:rsidRPr="007D724C" w:rsidRDefault="00532449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прием и регистрация у</w:t>
      </w:r>
      <w:r w:rsidR="00E764B4" w:rsidRPr="007D724C">
        <w:rPr>
          <w:color w:val="000000"/>
          <w:sz w:val="26"/>
          <w:szCs w:val="26"/>
          <w:lang w:eastAsia="ru-RU" w:bidi="ru-RU"/>
        </w:rPr>
        <w:t>полномоченным органом заявления и иных документов, необходимых для предоставления муниципальной услуги;</w:t>
      </w:r>
    </w:p>
    <w:p w14:paraId="39CF43B8" w14:textId="3F05F611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получение результата предоставления муниципальной услуги;</w:t>
      </w:r>
    </w:p>
    <w:p w14:paraId="5F65C46E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получение сведений о ходе рассмотрения заявления;</w:t>
      </w:r>
    </w:p>
    <w:p w14:paraId="5E2DA0F4" w14:textId="18E7C7CD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осуществление оценки качества предоставления муниципальной услуги;</w:t>
      </w:r>
    </w:p>
    <w:p w14:paraId="2BFFA07F" w14:textId="77777777" w:rsidR="00532449" w:rsidRPr="00D30A01" w:rsidRDefault="00532449" w:rsidP="00532449">
      <w:pPr>
        <w:autoSpaceDE w:val="0"/>
        <w:autoSpaceDN w:val="0"/>
        <w:adjustRightInd w:val="0"/>
        <w:ind w:right="140" w:firstLine="709"/>
        <w:jc w:val="both"/>
        <w:rPr>
          <w:color w:val="000000"/>
          <w:sz w:val="26"/>
          <w:szCs w:val="26"/>
        </w:rPr>
      </w:pPr>
      <w:bookmarkStart w:id="29" w:name="bookmark164"/>
      <w:bookmarkStart w:id="30" w:name="bookmark165"/>
      <w:r w:rsidRPr="00D30A01">
        <w:rPr>
          <w:color w:val="000000"/>
          <w:sz w:val="26"/>
          <w:szCs w:val="26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7FED4DF6" w14:textId="77777777" w:rsidR="00532449" w:rsidRDefault="00532449" w:rsidP="007D724C">
      <w:pPr>
        <w:pStyle w:val="29"/>
        <w:keepNext/>
        <w:keepLines/>
        <w:shd w:val="clear" w:color="auto" w:fill="auto"/>
        <w:rPr>
          <w:color w:val="000000"/>
          <w:sz w:val="26"/>
          <w:szCs w:val="26"/>
          <w:lang w:eastAsia="ru-RU" w:bidi="ru-RU"/>
        </w:rPr>
      </w:pPr>
    </w:p>
    <w:p w14:paraId="5242E80C" w14:textId="6D8E1CA1" w:rsidR="00E764B4" w:rsidRPr="007D724C" w:rsidRDefault="00E764B4" w:rsidP="007D724C">
      <w:pPr>
        <w:pStyle w:val="29"/>
        <w:keepNext/>
        <w:keepLines/>
        <w:shd w:val="clear" w:color="auto" w:fill="auto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Порядок осуществления административных процедур (действий) </w:t>
      </w:r>
      <w:r w:rsidRPr="007D724C">
        <w:rPr>
          <w:color w:val="000000"/>
          <w:sz w:val="26"/>
          <w:szCs w:val="26"/>
          <w:lang w:eastAsia="ru-RU" w:bidi="ru-RU"/>
        </w:rPr>
        <w:br/>
        <w:t>в электронной форме</w:t>
      </w:r>
      <w:bookmarkEnd w:id="29"/>
      <w:bookmarkEnd w:id="30"/>
    </w:p>
    <w:p w14:paraId="6BCCE342" w14:textId="77777777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  <w:lang w:eastAsia="en-US"/>
        </w:rPr>
      </w:pPr>
      <w:r w:rsidRPr="007D724C">
        <w:rPr>
          <w:sz w:val="26"/>
          <w:szCs w:val="26"/>
        </w:rPr>
        <w:t>Исчерпывающий порядок осуществления административных процедур (действий) в электронной форме</w:t>
      </w:r>
    </w:p>
    <w:p w14:paraId="2E373F15" w14:textId="77777777" w:rsidR="00E764B4" w:rsidRPr="007D724C" w:rsidRDefault="00E764B4" w:rsidP="002A1B22">
      <w:pPr>
        <w:widowControl w:val="0"/>
        <w:numPr>
          <w:ilvl w:val="2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Формирование заявления.</w:t>
      </w:r>
    </w:p>
    <w:p w14:paraId="187BD5E2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163EC241" w14:textId="77777777" w:rsidR="00532449" w:rsidRPr="00D30A01" w:rsidRDefault="00532449" w:rsidP="00532449">
      <w:pPr>
        <w:widowControl w:val="0"/>
        <w:autoSpaceDE w:val="0"/>
        <w:autoSpaceDN w:val="0"/>
        <w:adjustRightInd w:val="0"/>
        <w:ind w:right="140" w:firstLine="709"/>
        <w:jc w:val="both"/>
        <w:rPr>
          <w:color w:val="000000"/>
          <w:sz w:val="26"/>
          <w:szCs w:val="26"/>
        </w:rPr>
      </w:pPr>
      <w:r w:rsidRPr="00D30A01">
        <w:rPr>
          <w:sz w:val="26"/>
          <w:szCs w:val="26"/>
        </w:rPr>
        <w:t xml:space="preserve">Форматно-логическая проверка сформированного запроса осуществляется Единым порталом автоматически на основании требований, определяемых уполномоченным органом, в процессе заполнения заявителем каждого из полей электронной формы запроса. При выявлении Единым порталом некорректно заполненного поля электронной формы запроса </w:t>
      </w:r>
      <w:r w:rsidRPr="00D30A01">
        <w:rPr>
          <w:sz w:val="26"/>
          <w:szCs w:val="26"/>
        </w:rPr>
        <w:lastRenderedPageBreak/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769E7775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При формировании заявления заявителю обеспечивается:</w:t>
      </w:r>
    </w:p>
    <w:p w14:paraId="3859C5E1" w14:textId="58F56827" w:rsidR="00E764B4" w:rsidRPr="007D724C" w:rsidRDefault="00E764B4" w:rsidP="007D724C">
      <w:pPr>
        <w:pStyle w:val="18"/>
        <w:shd w:val="clear" w:color="auto" w:fill="auto"/>
        <w:tabs>
          <w:tab w:val="left" w:pos="106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а)</w:t>
      </w:r>
      <w:r w:rsidRPr="007D724C">
        <w:rPr>
          <w:color w:val="000000"/>
          <w:sz w:val="26"/>
          <w:szCs w:val="26"/>
          <w:lang w:eastAsia="ru-RU" w:bidi="ru-RU"/>
        </w:rPr>
        <w:tab/>
        <w:t>возможность копирования и сохранения заявления и иных документов, указа</w:t>
      </w:r>
      <w:r w:rsidR="00532449">
        <w:rPr>
          <w:color w:val="000000"/>
          <w:sz w:val="26"/>
          <w:szCs w:val="26"/>
          <w:lang w:eastAsia="ru-RU" w:bidi="ru-RU"/>
        </w:rPr>
        <w:t xml:space="preserve">нных в пункте 2.11 настоящего </w:t>
      </w:r>
      <w:r w:rsidR="007D4956">
        <w:rPr>
          <w:color w:val="000000"/>
          <w:sz w:val="26"/>
          <w:szCs w:val="26"/>
          <w:lang w:eastAsia="ru-RU" w:bidi="ru-RU"/>
        </w:rPr>
        <w:t>а</w:t>
      </w:r>
      <w:r w:rsidR="007D4956" w:rsidRPr="007D724C">
        <w:rPr>
          <w:color w:val="000000"/>
          <w:sz w:val="26"/>
          <w:szCs w:val="26"/>
          <w:lang w:eastAsia="ru-RU" w:bidi="ru-RU"/>
        </w:rPr>
        <w:t>дминистративного</w:t>
      </w:r>
      <w:r w:rsidRPr="007D724C">
        <w:rPr>
          <w:color w:val="000000"/>
          <w:sz w:val="26"/>
          <w:szCs w:val="26"/>
          <w:lang w:eastAsia="ru-RU" w:bidi="ru-RU"/>
        </w:rPr>
        <w:t xml:space="preserve"> регламента, необходимых для предоставления муниципальной услуги;</w:t>
      </w:r>
    </w:p>
    <w:p w14:paraId="670924AC" w14:textId="77777777" w:rsidR="00E764B4" w:rsidRPr="007D724C" w:rsidRDefault="00E764B4" w:rsidP="007D724C">
      <w:pPr>
        <w:pStyle w:val="18"/>
        <w:shd w:val="clear" w:color="auto" w:fill="auto"/>
        <w:tabs>
          <w:tab w:val="left" w:pos="108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б)</w:t>
      </w:r>
      <w:r w:rsidRPr="007D724C">
        <w:rPr>
          <w:color w:val="000000"/>
          <w:sz w:val="26"/>
          <w:szCs w:val="26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14:paraId="64D0D5D0" w14:textId="1C76F0E3" w:rsidR="00E764B4" w:rsidRPr="007D724C" w:rsidRDefault="00E764B4" w:rsidP="007D724C">
      <w:pPr>
        <w:pStyle w:val="18"/>
        <w:shd w:val="clear" w:color="auto" w:fill="auto"/>
        <w:tabs>
          <w:tab w:val="left" w:pos="107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в)</w:t>
      </w:r>
      <w:r w:rsidRPr="007D724C">
        <w:rPr>
          <w:color w:val="000000"/>
          <w:sz w:val="26"/>
          <w:szCs w:val="26"/>
          <w:lang w:eastAsia="ru-RU" w:bidi="ru-RU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AA78C04" w14:textId="77777777" w:rsidR="00E764B4" w:rsidRPr="007D724C" w:rsidRDefault="00E764B4" w:rsidP="007D724C">
      <w:pPr>
        <w:pStyle w:val="18"/>
        <w:shd w:val="clear" w:color="auto" w:fill="auto"/>
        <w:tabs>
          <w:tab w:val="left" w:pos="1057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г)</w:t>
      </w:r>
      <w:r w:rsidRPr="007D724C">
        <w:rPr>
          <w:color w:val="000000"/>
          <w:sz w:val="26"/>
          <w:szCs w:val="26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48B34E2B" w14:textId="77777777" w:rsidR="00E764B4" w:rsidRPr="007D724C" w:rsidRDefault="00E764B4" w:rsidP="007D724C">
      <w:pPr>
        <w:pStyle w:val="18"/>
        <w:shd w:val="clear" w:color="auto" w:fill="auto"/>
        <w:tabs>
          <w:tab w:val="left" w:pos="108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д)</w:t>
      </w:r>
      <w:r w:rsidRPr="007D724C">
        <w:rPr>
          <w:color w:val="000000"/>
          <w:sz w:val="26"/>
          <w:szCs w:val="26"/>
          <w:lang w:eastAsia="ru-RU" w:bidi="ru-RU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21CAA3DC" w14:textId="32BA80A4" w:rsidR="00E764B4" w:rsidRPr="007D724C" w:rsidRDefault="00E764B4" w:rsidP="007D724C">
      <w:pPr>
        <w:pStyle w:val="18"/>
        <w:shd w:val="clear" w:color="auto" w:fill="auto"/>
        <w:tabs>
          <w:tab w:val="left" w:pos="106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е)</w:t>
      </w:r>
      <w:r w:rsidRPr="007D724C">
        <w:rPr>
          <w:color w:val="000000"/>
          <w:sz w:val="26"/>
          <w:szCs w:val="26"/>
          <w:lang w:eastAsia="ru-RU" w:bidi="ru-RU"/>
        </w:rP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</w:t>
      </w:r>
      <w:r w:rsidR="00FA41A2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в течение не менее 3 месяцев.</w:t>
      </w:r>
    </w:p>
    <w:p w14:paraId="75FCF966" w14:textId="23FE03C3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Сформированное и подписанное заявление и иные документы, необходимые для предоставления </w:t>
      </w:r>
      <w:r w:rsidR="00FA41A2">
        <w:rPr>
          <w:color w:val="000000"/>
          <w:sz w:val="26"/>
          <w:szCs w:val="26"/>
          <w:lang w:eastAsia="ru-RU" w:bidi="ru-RU"/>
        </w:rPr>
        <w:t xml:space="preserve">муниципальной услуги, направляются </w:t>
      </w:r>
      <w:r w:rsidR="00FA41A2">
        <w:rPr>
          <w:color w:val="000000"/>
          <w:sz w:val="26"/>
          <w:szCs w:val="26"/>
          <w:lang w:eastAsia="ru-RU" w:bidi="ru-RU"/>
        </w:rPr>
        <w:br/>
        <w:t>в у</w:t>
      </w:r>
      <w:r w:rsidRPr="007D724C">
        <w:rPr>
          <w:color w:val="000000"/>
          <w:sz w:val="26"/>
          <w:szCs w:val="26"/>
          <w:lang w:eastAsia="ru-RU" w:bidi="ru-RU"/>
        </w:rPr>
        <w:t>полномоченный орган посредством ЕПГУ.</w:t>
      </w:r>
    </w:p>
    <w:p w14:paraId="04F8AD07" w14:textId="0DF78BB5" w:rsidR="00E764B4" w:rsidRPr="007D724C" w:rsidRDefault="00E764B4" w:rsidP="002A1B22">
      <w:pPr>
        <w:widowControl w:val="0"/>
        <w:numPr>
          <w:ilvl w:val="2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 xml:space="preserve">Уполномоченный орган обеспечивает в сроки, указанные в </w:t>
      </w:r>
      <w:r w:rsidR="00FA41A2">
        <w:rPr>
          <w:sz w:val="26"/>
          <w:szCs w:val="26"/>
        </w:rPr>
        <w:t>пунктах 2.21 и 2.22 настоящего а</w:t>
      </w:r>
      <w:r w:rsidRPr="007D724C">
        <w:rPr>
          <w:sz w:val="26"/>
          <w:szCs w:val="26"/>
        </w:rPr>
        <w:t>дминистративного регламента:</w:t>
      </w:r>
    </w:p>
    <w:p w14:paraId="53129978" w14:textId="3F8492C8" w:rsidR="00E764B4" w:rsidRPr="007D724C" w:rsidRDefault="00E764B4" w:rsidP="007D724C">
      <w:pPr>
        <w:pStyle w:val="18"/>
        <w:shd w:val="clear" w:color="auto" w:fill="auto"/>
        <w:tabs>
          <w:tab w:val="left" w:pos="1066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а)</w:t>
      </w:r>
      <w:r w:rsidRPr="007D724C">
        <w:rPr>
          <w:color w:val="000000"/>
          <w:sz w:val="26"/>
          <w:szCs w:val="26"/>
          <w:lang w:eastAsia="ru-RU" w:bidi="ru-RU"/>
        </w:rPr>
        <w:tab/>
        <w:t xml:space="preserve">прием документов, необходимых для предоставления муниципальной услуги, и направление заявителю электронного сообщения </w:t>
      </w:r>
      <w:r w:rsidRPr="007D724C">
        <w:rPr>
          <w:color w:val="000000"/>
          <w:sz w:val="26"/>
          <w:szCs w:val="26"/>
          <w:lang w:eastAsia="ru-RU" w:bidi="ru-RU"/>
        </w:rPr>
        <w:br/>
        <w:t>о поступлении заявления;</w:t>
      </w:r>
    </w:p>
    <w:p w14:paraId="0B9665B7" w14:textId="698CADEC" w:rsidR="00E764B4" w:rsidRPr="007D724C" w:rsidRDefault="00E764B4" w:rsidP="007D724C">
      <w:pPr>
        <w:pStyle w:val="18"/>
        <w:shd w:val="clear" w:color="auto" w:fill="auto"/>
        <w:tabs>
          <w:tab w:val="left" w:pos="1222"/>
        </w:tabs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б)</w:t>
      </w:r>
      <w:r w:rsidRPr="007D724C">
        <w:rPr>
          <w:color w:val="000000"/>
          <w:sz w:val="26"/>
          <w:szCs w:val="26"/>
          <w:lang w:eastAsia="ru-RU" w:bidi="ru-RU"/>
        </w:rPr>
        <w:tab/>
        <w:t>регис</w:t>
      </w:r>
      <w:r w:rsidR="00FA41A2">
        <w:rPr>
          <w:color w:val="000000"/>
          <w:sz w:val="26"/>
          <w:szCs w:val="26"/>
          <w:lang w:eastAsia="ru-RU" w:bidi="ru-RU"/>
        </w:rPr>
        <w:t>трацию заявления и направление з</w:t>
      </w:r>
      <w:r w:rsidRPr="007D724C">
        <w:rPr>
          <w:color w:val="000000"/>
          <w:sz w:val="26"/>
          <w:szCs w:val="26"/>
          <w:lang w:eastAsia="ru-RU" w:bidi="ru-RU"/>
        </w:rPr>
        <w:t xml:space="preserve">аявителю уведомления </w:t>
      </w:r>
      <w:r w:rsidRPr="007D724C">
        <w:rPr>
          <w:color w:val="000000"/>
          <w:sz w:val="26"/>
          <w:szCs w:val="26"/>
          <w:lang w:eastAsia="ru-RU" w:bidi="ru-RU"/>
        </w:rPr>
        <w:br/>
        <w:t>о регистрации заявления либо об отказе в приеме документов, необходимых для предоставления муниципальной услуги.</w:t>
      </w:r>
    </w:p>
    <w:p w14:paraId="23C8DE25" w14:textId="2EBD8C19" w:rsidR="00E764B4" w:rsidRPr="007D724C" w:rsidRDefault="00E764B4" w:rsidP="002A1B22">
      <w:pPr>
        <w:widowControl w:val="0"/>
        <w:numPr>
          <w:ilvl w:val="2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Электронное заявление становится д</w:t>
      </w:r>
      <w:r w:rsidR="00FA41A2">
        <w:rPr>
          <w:sz w:val="26"/>
          <w:szCs w:val="26"/>
        </w:rPr>
        <w:t>оступным для должностного лица у</w:t>
      </w:r>
      <w:r w:rsidRPr="007D724C">
        <w:rPr>
          <w:sz w:val="26"/>
          <w:szCs w:val="26"/>
        </w:rPr>
        <w:t>полномоченного органа, ответственного за прием и регистрацию заявления (далее - ответственное должностное лицо), в государственной информ</w:t>
      </w:r>
      <w:r w:rsidR="00FA41A2">
        <w:rPr>
          <w:sz w:val="26"/>
          <w:szCs w:val="26"/>
        </w:rPr>
        <w:t>ационной системе, используемой у</w:t>
      </w:r>
      <w:r w:rsidRPr="007D724C">
        <w:rPr>
          <w:sz w:val="26"/>
          <w:szCs w:val="26"/>
        </w:rPr>
        <w:t>полномоченным органом для предоставления муниципальной услуги (далее – ГИС).</w:t>
      </w:r>
    </w:p>
    <w:p w14:paraId="6BFF01E9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Ответственное должностное лицо:</w:t>
      </w:r>
    </w:p>
    <w:p w14:paraId="30F94AFF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проверяет наличие электронных заявлений, поступивших с ЕПГУ, с периодом не реже 2 (двух) раз в день;</w:t>
      </w:r>
    </w:p>
    <w:p w14:paraId="66BEDC25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43106A88" w14:textId="41C8DA95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производит действия в соответ</w:t>
      </w:r>
      <w:r w:rsidR="00FA41A2">
        <w:rPr>
          <w:color w:val="000000"/>
          <w:sz w:val="26"/>
          <w:szCs w:val="26"/>
          <w:lang w:eastAsia="ru-RU" w:bidi="ru-RU"/>
        </w:rPr>
        <w:t>ствии с пунктом 3.1 настоящего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дминистративного регламента.</w:t>
      </w:r>
    </w:p>
    <w:p w14:paraId="67D3BD3E" w14:textId="42EB9AF1" w:rsidR="00E764B4" w:rsidRPr="007D724C" w:rsidRDefault="00E764B4" w:rsidP="002A1B22">
      <w:pPr>
        <w:widowControl w:val="0"/>
        <w:numPr>
          <w:ilvl w:val="2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14:paraId="410FEB8F" w14:textId="3B6206E4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 форме электронного документа, подписанного УКЭП </w:t>
      </w:r>
      <w:r w:rsidRPr="007D724C">
        <w:rPr>
          <w:color w:val="000000"/>
          <w:sz w:val="26"/>
          <w:szCs w:val="26"/>
          <w:lang w:eastAsia="ru-RU" w:bidi="ru-RU"/>
        </w:rPr>
        <w:lastRenderedPageBreak/>
        <w:t>упо</w:t>
      </w:r>
      <w:r w:rsidR="008F5EBB">
        <w:rPr>
          <w:color w:val="000000"/>
          <w:sz w:val="26"/>
          <w:szCs w:val="26"/>
          <w:lang w:eastAsia="ru-RU" w:bidi="ru-RU"/>
        </w:rPr>
        <w:t>лномоченного должностного лица у</w:t>
      </w:r>
      <w:r w:rsidRPr="007D724C">
        <w:rPr>
          <w:color w:val="000000"/>
          <w:sz w:val="26"/>
          <w:szCs w:val="26"/>
          <w:lang w:eastAsia="ru-RU" w:bidi="ru-RU"/>
        </w:rPr>
        <w:t>полномоченного органа, направленного заявителю в личный кабинет на ЕПГУ;</w:t>
      </w:r>
    </w:p>
    <w:p w14:paraId="1ACCA657" w14:textId="7777777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 w:rsidRPr="007D724C">
        <w:rPr>
          <w:color w:val="000000"/>
          <w:sz w:val="26"/>
          <w:szCs w:val="26"/>
          <w:lang w:eastAsia="ru-RU" w:bidi="ru-RU"/>
        </w:rPr>
        <w:br/>
        <w:t>в МФЦ.</w:t>
      </w:r>
    </w:p>
    <w:p w14:paraId="381625D5" w14:textId="7BAB398B" w:rsidR="00E764B4" w:rsidRPr="007D724C" w:rsidRDefault="00E764B4" w:rsidP="002A1B22">
      <w:pPr>
        <w:widowControl w:val="0"/>
        <w:numPr>
          <w:ilvl w:val="2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4B62822" w14:textId="56A5A45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При предоставлении муниципальной услуги в электронной форме заявителю направляется:</w:t>
      </w:r>
    </w:p>
    <w:p w14:paraId="1B2E6C55" w14:textId="6D3F8A07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</w:t>
      </w:r>
      <w:r w:rsidR="008F5EBB" w:rsidRPr="007D724C">
        <w:rPr>
          <w:color w:val="000000"/>
          <w:sz w:val="26"/>
          <w:szCs w:val="26"/>
          <w:lang w:eastAsia="ru-RU" w:bidi="ru-RU"/>
        </w:rPr>
        <w:t>предоставления</w:t>
      </w:r>
      <w:r w:rsidRPr="007D724C">
        <w:rPr>
          <w:color w:val="000000"/>
          <w:sz w:val="26"/>
          <w:szCs w:val="26"/>
          <w:lang w:eastAsia="ru-RU" w:bidi="ru-RU"/>
        </w:rPr>
        <w:t xml:space="preserve"> </w:t>
      </w:r>
      <w:r w:rsidR="008F5EBB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услуги, и начале процедуры предоставления муниципальной услуги, а также сведения о дате </w:t>
      </w:r>
      <w:r w:rsidRPr="007D724C">
        <w:rPr>
          <w:color w:val="000000"/>
          <w:sz w:val="26"/>
          <w:szCs w:val="26"/>
          <w:lang w:eastAsia="ru-RU" w:bidi="ru-RU"/>
        </w:rPr>
        <w:br/>
        <w:t>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5EFEB365" w14:textId="4E2FE8E4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б) уведомление о результатах рассмотрения документов, необходимых для предоставления </w:t>
      </w:r>
      <w:r w:rsidR="008F5EBB">
        <w:rPr>
          <w:color w:val="000000"/>
          <w:sz w:val="26"/>
          <w:szCs w:val="26"/>
          <w:lang w:eastAsia="ru-RU" w:bidi="ru-RU"/>
        </w:rPr>
        <w:t xml:space="preserve">муниципальной </w:t>
      </w:r>
      <w:r w:rsidRPr="007D724C">
        <w:rPr>
          <w:color w:val="000000"/>
          <w:sz w:val="26"/>
          <w:szCs w:val="26"/>
          <w:lang w:eastAsia="ru-RU" w:bidi="ru-RU"/>
        </w:rPr>
        <w:t xml:space="preserve">услуги, содержащее сведения </w:t>
      </w:r>
      <w:r w:rsidRPr="007D724C">
        <w:rPr>
          <w:color w:val="000000"/>
          <w:sz w:val="26"/>
          <w:szCs w:val="26"/>
          <w:lang w:eastAsia="ru-RU" w:bidi="ru-RU"/>
        </w:rPr>
        <w:br/>
        <w:t>о принятии положительного решения о предоставлении муниципальной услуги и возможности получить результат предоставления муниципальной услуги</w:t>
      </w:r>
      <w:r w:rsidR="008F5EBB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либо мотивированный отказ</w:t>
      </w:r>
      <w:r w:rsidR="008F5EBB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в предоставлении муниципальной услуги.</w:t>
      </w:r>
    </w:p>
    <w:p w14:paraId="6C352492" w14:textId="7351B341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Оценка качества предоставления муниципальной услуги.</w:t>
      </w:r>
    </w:p>
    <w:p w14:paraId="4DC8F10B" w14:textId="5E48F57F" w:rsidR="00E764B4" w:rsidRPr="007D724C" w:rsidRDefault="00E764B4" w:rsidP="007D724C">
      <w:pPr>
        <w:pStyle w:val="18"/>
        <w:shd w:val="clear" w:color="auto" w:fill="auto"/>
        <w:ind w:firstLine="709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</w:t>
      </w:r>
      <w:r w:rsidR="00097E68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Федерации</w:t>
      </w:r>
      <w:r w:rsidR="00097E68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от 12 декабря 2012 года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</w:t>
      </w:r>
      <w:r w:rsidR="00097E68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30D42484" w14:textId="78AA48F9" w:rsidR="00E764B4" w:rsidRPr="007D724C" w:rsidRDefault="00097E68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097E68">
        <w:rPr>
          <w:sz w:val="26"/>
          <w:szCs w:val="26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</w:t>
      </w:r>
      <w:r w:rsidRPr="00097E68">
        <w:rPr>
          <w:sz w:val="26"/>
          <w:szCs w:val="26"/>
        </w:rPr>
        <w:lastRenderedPageBreak/>
        <w:t>лица уполномоченного органа либо муниципального служащего</w:t>
      </w:r>
      <w:r w:rsidR="00E764B4" w:rsidRPr="007D724C">
        <w:rPr>
          <w:sz w:val="26"/>
          <w:szCs w:val="26"/>
        </w:rPr>
        <w:t xml:space="preserve"> в соответствии со статьей 11.2 Федерального закона от 27 июля 2010 г.</w:t>
      </w:r>
      <w:r>
        <w:rPr>
          <w:sz w:val="26"/>
          <w:szCs w:val="26"/>
        </w:rPr>
        <w:t xml:space="preserve"> №</w:t>
      </w:r>
      <w:r w:rsidR="00E764B4" w:rsidRPr="007D724C">
        <w:rPr>
          <w:sz w:val="26"/>
          <w:szCs w:val="26"/>
        </w:rPr>
        <w:t>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</w:t>
      </w:r>
      <w:r>
        <w:rPr>
          <w:sz w:val="26"/>
          <w:szCs w:val="26"/>
        </w:rPr>
        <w:t>ерации от 20 ноября 2012 года №</w:t>
      </w:r>
      <w:r w:rsidR="00E764B4" w:rsidRPr="007D724C">
        <w:rPr>
          <w:sz w:val="26"/>
          <w:szCs w:val="26"/>
        </w:rPr>
        <w:t>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5589968C" w14:textId="77777777" w:rsidR="00E764B4" w:rsidRPr="007D724C" w:rsidRDefault="00E764B4" w:rsidP="007D724C">
      <w:pPr>
        <w:pStyle w:val="18"/>
        <w:shd w:val="clear" w:color="auto" w:fill="auto"/>
        <w:spacing w:after="300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</w:p>
    <w:p w14:paraId="1A615459" w14:textId="2749CB58" w:rsidR="00E764B4" w:rsidRPr="007D724C" w:rsidRDefault="00E764B4" w:rsidP="007D724C">
      <w:pPr>
        <w:ind w:firstLine="709"/>
        <w:jc w:val="center"/>
        <w:rPr>
          <w:b/>
          <w:sz w:val="26"/>
          <w:szCs w:val="26"/>
        </w:rPr>
      </w:pPr>
      <w:r w:rsidRPr="007D724C">
        <w:rPr>
          <w:b/>
          <w:sz w:val="26"/>
          <w:szCs w:val="26"/>
        </w:rPr>
        <w:t xml:space="preserve">Перечень вариантов предоставления муниципальной услуги </w:t>
      </w:r>
    </w:p>
    <w:p w14:paraId="22EDABDB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</w:p>
    <w:p w14:paraId="12E6BC04" w14:textId="70A15247" w:rsidR="00E764B4" w:rsidRPr="007D724C" w:rsidRDefault="00097E68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</w:t>
      </w:r>
      <w:r w:rsidR="00E764B4" w:rsidRPr="007D724C">
        <w:rPr>
          <w:sz w:val="26"/>
          <w:szCs w:val="26"/>
        </w:rPr>
        <w:t xml:space="preserve">муниципальной услуги включает </w:t>
      </w:r>
      <w:r w:rsidR="00E764B4" w:rsidRPr="007D724C">
        <w:rPr>
          <w:sz w:val="26"/>
          <w:szCs w:val="26"/>
        </w:rPr>
        <w:br/>
        <w:t>в себя следующие варианты:</w:t>
      </w:r>
    </w:p>
    <w:p w14:paraId="38C7958F" w14:textId="77777777" w:rsidR="00E764B4" w:rsidRPr="007D724C" w:rsidRDefault="00E764B4" w:rsidP="007D724C">
      <w:pPr>
        <w:ind w:firstLine="709"/>
        <w:jc w:val="both"/>
        <w:rPr>
          <w:sz w:val="26"/>
          <w:szCs w:val="26"/>
          <w:lang w:eastAsia="en-US"/>
        </w:rPr>
      </w:pPr>
      <w:r w:rsidRPr="007D724C">
        <w:rPr>
          <w:sz w:val="26"/>
          <w:szCs w:val="26"/>
          <w:lang w:eastAsia="en-US"/>
        </w:rPr>
        <w:t>1) постановка на учет гражданина в целях бесплатного предоставления земельного участка;</w:t>
      </w:r>
    </w:p>
    <w:p w14:paraId="5BC159F3" w14:textId="12C2CE27" w:rsidR="00E764B4" w:rsidRDefault="00E764B4" w:rsidP="007D724C">
      <w:pPr>
        <w:ind w:firstLine="709"/>
        <w:jc w:val="both"/>
        <w:rPr>
          <w:sz w:val="26"/>
          <w:szCs w:val="26"/>
          <w:lang w:eastAsia="en-US"/>
        </w:rPr>
      </w:pPr>
      <w:r w:rsidRPr="007D724C">
        <w:rPr>
          <w:sz w:val="26"/>
          <w:szCs w:val="26"/>
          <w:lang w:eastAsia="en-US"/>
        </w:rPr>
        <w:t>2) отказ в предоставлении услуги.</w:t>
      </w:r>
    </w:p>
    <w:p w14:paraId="566B786C" w14:textId="77777777" w:rsidR="00097E68" w:rsidRPr="007D724C" w:rsidRDefault="00097E68" w:rsidP="007D724C">
      <w:pPr>
        <w:ind w:firstLine="709"/>
        <w:jc w:val="both"/>
        <w:rPr>
          <w:sz w:val="26"/>
          <w:szCs w:val="26"/>
        </w:rPr>
      </w:pPr>
    </w:p>
    <w:p w14:paraId="23A4B8AA" w14:textId="77777777" w:rsidR="00E764B4" w:rsidRPr="007D724C" w:rsidRDefault="00E764B4" w:rsidP="007D724C">
      <w:pPr>
        <w:ind w:firstLine="709"/>
        <w:jc w:val="center"/>
        <w:rPr>
          <w:b/>
          <w:sz w:val="26"/>
          <w:szCs w:val="26"/>
        </w:rPr>
      </w:pPr>
      <w:r w:rsidRPr="007D724C">
        <w:rPr>
          <w:b/>
          <w:sz w:val="26"/>
          <w:szCs w:val="26"/>
        </w:rPr>
        <w:t>Профилирование заявителя</w:t>
      </w:r>
    </w:p>
    <w:p w14:paraId="014D0F21" w14:textId="77777777" w:rsidR="00E764B4" w:rsidRPr="007D724C" w:rsidRDefault="00E764B4" w:rsidP="007D724C">
      <w:pPr>
        <w:ind w:firstLine="709"/>
        <w:jc w:val="both"/>
        <w:rPr>
          <w:sz w:val="26"/>
          <w:szCs w:val="26"/>
        </w:rPr>
      </w:pPr>
    </w:p>
    <w:p w14:paraId="044A0F67" w14:textId="5CE07D31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Вариант предоставления муниципальной услуги определяется на основании ответов на вопросы анкетирования Заявителя посредством ЕПГУ.</w:t>
      </w:r>
    </w:p>
    <w:p w14:paraId="283D8E8E" w14:textId="23D6F4D6" w:rsidR="00E764B4" w:rsidRPr="007D724C" w:rsidRDefault="00654E94" w:rsidP="007D724C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Перечень признаков з</w:t>
      </w:r>
      <w:r w:rsidR="00E764B4" w:rsidRPr="007D724C">
        <w:rPr>
          <w:sz w:val="26"/>
          <w:szCs w:val="26"/>
        </w:rPr>
        <w:t>аявителей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приведены в Приложении №</w:t>
      </w:r>
      <w:r>
        <w:rPr>
          <w:sz w:val="26"/>
          <w:szCs w:val="26"/>
        </w:rPr>
        <w:t>1 к настоящему а</w:t>
      </w:r>
      <w:r w:rsidR="00E764B4" w:rsidRPr="007D724C">
        <w:rPr>
          <w:sz w:val="26"/>
          <w:szCs w:val="26"/>
        </w:rPr>
        <w:t>дминистративному регламенту.</w:t>
      </w:r>
    </w:p>
    <w:p w14:paraId="5C929C08" w14:textId="77777777" w:rsidR="00E764B4" w:rsidRPr="007D724C" w:rsidRDefault="00E764B4" w:rsidP="007D724C">
      <w:pPr>
        <w:pStyle w:val="18"/>
        <w:shd w:val="clear" w:color="auto" w:fill="auto"/>
        <w:spacing w:after="300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</w:p>
    <w:p w14:paraId="7F78D387" w14:textId="367E02D2" w:rsidR="00E764B4" w:rsidRPr="007D724C" w:rsidRDefault="00E764B4" w:rsidP="007D724C">
      <w:pPr>
        <w:pStyle w:val="18"/>
        <w:shd w:val="clear" w:color="auto" w:fill="auto"/>
        <w:spacing w:after="30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Порядок исправления допущенных опечаток и ошибок в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выданных в результате предоставления муниципальной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услуги документах</w:t>
      </w:r>
    </w:p>
    <w:p w14:paraId="5957EADC" w14:textId="2CA85B41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В случ</w:t>
      </w:r>
      <w:r w:rsidR="00654E94">
        <w:rPr>
          <w:sz w:val="26"/>
          <w:szCs w:val="26"/>
        </w:rPr>
        <w:t>ае выявления опечаток и ошибок заявитель вправе обратиться в у</w:t>
      </w:r>
      <w:r w:rsidRPr="007D724C">
        <w:rPr>
          <w:sz w:val="26"/>
          <w:szCs w:val="26"/>
        </w:rPr>
        <w:t>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</w:t>
      </w:r>
      <w:r w:rsidR="00654E94">
        <w:rPr>
          <w:sz w:val="26"/>
          <w:szCs w:val="26"/>
        </w:rPr>
        <w:t xml:space="preserve"> в соответствии с Приложением №7 настоящего а</w:t>
      </w:r>
      <w:r w:rsidRPr="007D724C">
        <w:rPr>
          <w:sz w:val="26"/>
          <w:szCs w:val="26"/>
        </w:rPr>
        <w:t xml:space="preserve">дминистративного регламента (далее – </w:t>
      </w:r>
      <w:r w:rsidR="00654E94">
        <w:rPr>
          <w:sz w:val="26"/>
          <w:szCs w:val="26"/>
        </w:rPr>
        <w:t>заявление по форме Приложения №</w:t>
      </w:r>
      <w:r w:rsidRPr="007D724C">
        <w:rPr>
          <w:sz w:val="26"/>
          <w:szCs w:val="26"/>
        </w:rPr>
        <w:t>7) и приложением документов, указ</w:t>
      </w:r>
      <w:r w:rsidR="00654E94">
        <w:rPr>
          <w:sz w:val="26"/>
          <w:szCs w:val="26"/>
        </w:rPr>
        <w:t>анных в пункте 2.11 настоящего а</w:t>
      </w:r>
      <w:r w:rsidRPr="007D724C">
        <w:rPr>
          <w:sz w:val="26"/>
          <w:szCs w:val="26"/>
        </w:rPr>
        <w:t>дминистративного регламента.</w:t>
      </w:r>
    </w:p>
    <w:p w14:paraId="1CD9EDD7" w14:textId="6F1C2399" w:rsidR="00E764B4" w:rsidRPr="007D724C" w:rsidRDefault="00E764B4" w:rsidP="002A1B22">
      <w:pPr>
        <w:widowControl w:val="0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14:paraId="6F860481" w14:textId="12249570" w:rsidR="00E764B4" w:rsidRPr="007D724C" w:rsidRDefault="00654E94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 з</w:t>
      </w:r>
      <w:r w:rsidR="00E764B4" w:rsidRPr="007D724C">
        <w:rPr>
          <w:sz w:val="26"/>
          <w:szCs w:val="26"/>
        </w:rPr>
        <w:t>аявитель при обнаружении опечаток и ошибок в документах, выданных в результате предоставления муниципальной</w:t>
      </w:r>
      <w:r>
        <w:rPr>
          <w:sz w:val="26"/>
          <w:szCs w:val="26"/>
        </w:rPr>
        <w:t xml:space="preserve"> услуги, обращается лично в у</w:t>
      </w:r>
      <w:r w:rsidR="00E764B4" w:rsidRPr="007D724C">
        <w:rPr>
          <w:sz w:val="26"/>
          <w:szCs w:val="26"/>
        </w:rPr>
        <w:t>полномоченный орган с з</w:t>
      </w:r>
      <w:r>
        <w:rPr>
          <w:sz w:val="26"/>
          <w:szCs w:val="26"/>
        </w:rPr>
        <w:t>аявлением по форме Приложения №</w:t>
      </w:r>
      <w:r w:rsidR="00E764B4" w:rsidRPr="007D724C">
        <w:rPr>
          <w:sz w:val="26"/>
          <w:szCs w:val="26"/>
        </w:rPr>
        <w:t>7;</w:t>
      </w:r>
    </w:p>
    <w:p w14:paraId="0367B9EF" w14:textId="397E3545" w:rsidR="00E764B4" w:rsidRPr="007D724C" w:rsidRDefault="00654E94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 у</w:t>
      </w:r>
      <w:r w:rsidR="00E764B4" w:rsidRPr="007D724C">
        <w:rPr>
          <w:sz w:val="26"/>
          <w:szCs w:val="26"/>
        </w:rPr>
        <w:t>полномоченный орган при получении з</w:t>
      </w:r>
      <w:r>
        <w:rPr>
          <w:sz w:val="26"/>
          <w:szCs w:val="26"/>
        </w:rPr>
        <w:t xml:space="preserve">аявления по форме </w:t>
      </w:r>
      <w:r>
        <w:rPr>
          <w:sz w:val="26"/>
          <w:szCs w:val="26"/>
        </w:rPr>
        <w:br/>
        <w:t>Приложения №</w:t>
      </w:r>
      <w:r w:rsidR="00E764B4" w:rsidRPr="007D724C">
        <w:rPr>
          <w:sz w:val="26"/>
          <w:szCs w:val="26"/>
        </w:rPr>
        <w:t xml:space="preserve">7, рассматривает необходимость внесения соответствующих </w:t>
      </w:r>
      <w:r w:rsidR="00E764B4" w:rsidRPr="007D724C">
        <w:rPr>
          <w:sz w:val="26"/>
          <w:szCs w:val="26"/>
        </w:rPr>
        <w:lastRenderedPageBreak/>
        <w:t>изменений в документы, являющ</w:t>
      </w:r>
      <w:r>
        <w:rPr>
          <w:sz w:val="26"/>
          <w:szCs w:val="26"/>
        </w:rPr>
        <w:t xml:space="preserve">иеся результатом предоставления </w:t>
      </w:r>
      <w:r w:rsidR="00E764B4" w:rsidRPr="007D724C">
        <w:rPr>
          <w:sz w:val="26"/>
          <w:szCs w:val="26"/>
        </w:rPr>
        <w:t>муниципальной услуги;</w:t>
      </w:r>
    </w:p>
    <w:p w14:paraId="3D54BD0C" w14:textId="47C1BC49" w:rsidR="00E764B4" w:rsidRPr="007D724C" w:rsidRDefault="00654E94" w:rsidP="007D72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 у</w:t>
      </w:r>
      <w:r w:rsidR="00E764B4" w:rsidRPr="007D724C">
        <w:rPr>
          <w:sz w:val="26"/>
          <w:szCs w:val="26"/>
        </w:rPr>
        <w:t xml:space="preserve">полномоченный орган обеспечивает устранение опечаток и ошибок </w:t>
      </w:r>
      <w:r w:rsidR="00E764B4" w:rsidRPr="007D724C">
        <w:rPr>
          <w:sz w:val="26"/>
          <w:szCs w:val="26"/>
        </w:rPr>
        <w:br/>
        <w:t>в документах, являющихся результатом предоставления муниципальной услуги.</w:t>
      </w:r>
    </w:p>
    <w:p w14:paraId="76E54A2D" w14:textId="5F1B61D4" w:rsidR="00E764B4" w:rsidRPr="007D724C" w:rsidRDefault="00E764B4" w:rsidP="007D724C">
      <w:pPr>
        <w:ind w:firstLine="709"/>
        <w:jc w:val="both"/>
        <w:rPr>
          <w:sz w:val="26"/>
          <w:szCs w:val="26"/>
        </w:rPr>
      </w:pPr>
      <w:r w:rsidRPr="007D724C">
        <w:rPr>
          <w:sz w:val="26"/>
          <w:szCs w:val="26"/>
        </w:rPr>
        <w:t>Срок устранения опечаток и ошибок не должен превышать 3 (трех) рабочих дней с даты регистрации заявления по форме Приложения №7.</w:t>
      </w:r>
    </w:p>
    <w:p w14:paraId="555B91DD" w14:textId="77777777" w:rsidR="00E764B4" w:rsidRPr="007D724C" w:rsidRDefault="00E764B4" w:rsidP="007D724C">
      <w:pPr>
        <w:pStyle w:val="18"/>
        <w:shd w:val="clear" w:color="auto" w:fill="auto"/>
        <w:tabs>
          <w:tab w:val="left" w:pos="1618"/>
        </w:tabs>
        <w:ind w:left="720" w:firstLine="0"/>
        <w:jc w:val="both"/>
        <w:rPr>
          <w:sz w:val="26"/>
          <w:szCs w:val="26"/>
        </w:rPr>
      </w:pPr>
    </w:p>
    <w:p w14:paraId="34F7AC51" w14:textId="4A5C06C6" w:rsidR="00E764B4" w:rsidRPr="007D724C" w:rsidRDefault="00E764B4" w:rsidP="00E711E3">
      <w:pPr>
        <w:pStyle w:val="18"/>
        <w:numPr>
          <w:ilvl w:val="0"/>
          <w:numId w:val="8"/>
        </w:numPr>
        <w:shd w:val="clear" w:color="auto" w:fill="auto"/>
        <w:tabs>
          <w:tab w:val="left" w:pos="567"/>
        </w:tabs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Формы контроля за исполнением административного</w:t>
      </w:r>
      <w:r w:rsidR="00E711E3">
        <w:rPr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t xml:space="preserve">регламента </w:t>
      </w:r>
    </w:p>
    <w:p w14:paraId="1C9A81E2" w14:textId="1C531F4F" w:rsidR="00E764B4" w:rsidRPr="007D724C" w:rsidRDefault="00E764B4" w:rsidP="007D724C">
      <w:pPr>
        <w:pStyle w:val="18"/>
        <w:shd w:val="clear" w:color="auto" w:fill="auto"/>
        <w:tabs>
          <w:tab w:val="left" w:pos="1239"/>
        </w:tabs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Порядок осуществления текущего контроля за соблюдением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и исполнением ответственными должностными лицами положений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регламента и иных нормативных правовых актов,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устанавливающих требования к предоставлению муниципальной услуги, а также принятием ими решений</w:t>
      </w:r>
    </w:p>
    <w:p w14:paraId="6E758880" w14:textId="1FC333F1" w:rsidR="00E764B4" w:rsidRPr="007D724C" w:rsidRDefault="00E764B4" w:rsidP="002A1B22">
      <w:pPr>
        <w:pStyle w:val="18"/>
        <w:numPr>
          <w:ilvl w:val="0"/>
          <w:numId w:val="9"/>
        </w:numPr>
        <w:shd w:val="clear" w:color="auto" w:fill="auto"/>
        <w:tabs>
          <w:tab w:val="left" w:pos="1186"/>
        </w:tabs>
        <w:ind w:firstLine="56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Текущий контроль за соблюд</w:t>
      </w:r>
      <w:r w:rsidR="00E711E3">
        <w:rPr>
          <w:color w:val="000000"/>
          <w:sz w:val="26"/>
          <w:szCs w:val="26"/>
          <w:lang w:eastAsia="ru-RU" w:bidi="ru-RU"/>
        </w:rPr>
        <w:t>ением и исполнением настоящего а</w:t>
      </w:r>
      <w:r w:rsidRPr="007D724C">
        <w:rPr>
          <w:color w:val="000000"/>
          <w:sz w:val="26"/>
          <w:szCs w:val="26"/>
          <w:lang w:eastAsia="ru-RU" w:bidi="ru-RU"/>
        </w:rPr>
        <w:t xml:space="preserve">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</w:t>
      </w:r>
      <w:commentRangeStart w:id="31"/>
      <w:r w:rsidR="00E711E3">
        <w:rPr>
          <w:color w:val="000000"/>
          <w:sz w:val="26"/>
          <w:szCs w:val="26"/>
          <w:lang w:eastAsia="ru-RU" w:bidi="ru-RU"/>
        </w:rPr>
        <w:t>начальником</w:t>
      </w:r>
      <w:r w:rsidRPr="007D724C">
        <w:rPr>
          <w:color w:val="000000"/>
          <w:sz w:val="26"/>
          <w:szCs w:val="26"/>
          <w:lang w:eastAsia="ru-RU" w:bidi="ru-RU"/>
        </w:rPr>
        <w:t xml:space="preserve"> </w:t>
      </w:r>
      <w:r w:rsidR="00E711E3">
        <w:rPr>
          <w:color w:val="000000"/>
          <w:sz w:val="26"/>
          <w:szCs w:val="26"/>
          <w:lang w:eastAsia="ru-RU" w:bidi="ru-RU"/>
        </w:rPr>
        <w:t>у</w:t>
      </w:r>
      <w:r w:rsidRPr="007D724C">
        <w:rPr>
          <w:color w:val="000000"/>
          <w:sz w:val="26"/>
          <w:szCs w:val="26"/>
          <w:lang w:eastAsia="ru-RU" w:bidi="ru-RU"/>
        </w:rPr>
        <w:t xml:space="preserve">полномоченного органа, </w:t>
      </w:r>
      <w:r w:rsidR="00E711E3">
        <w:rPr>
          <w:color w:val="000000"/>
          <w:sz w:val="26"/>
          <w:szCs w:val="26"/>
          <w:lang w:eastAsia="ru-RU" w:bidi="ru-RU"/>
        </w:rPr>
        <w:t>либо лицом его замещающим</w:t>
      </w:r>
      <w:r w:rsidRPr="007D724C">
        <w:rPr>
          <w:color w:val="000000"/>
          <w:sz w:val="26"/>
          <w:szCs w:val="26"/>
          <w:lang w:eastAsia="ru-RU" w:bidi="ru-RU"/>
        </w:rPr>
        <w:t>.</w:t>
      </w:r>
      <w:commentRangeEnd w:id="31"/>
      <w:r w:rsidR="00E711E3">
        <w:rPr>
          <w:rStyle w:val="ac"/>
          <w:lang w:eastAsia="ru-RU"/>
        </w:rPr>
        <w:commentReference w:id="31"/>
      </w:r>
    </w:p>
    <w:p w14:paraId="71169CE2" w14:textId="77777777" w:rsidR="00C30BBC" w:rsidRPr="00D30A01" w:rsidRDefault="00C30BBC" w:rsidP="00C30BBC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0B8D86C9" w14:textId="77777777" w:rsidR="00C30BBC" w:rsidRPr="00D30A01" w:rsidRDefault="00C30BBC" w:rsidP="00D015F4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commentRangeStart w:id="32"/>
      <w:r w:rsidRPr="00D30A01">
        <w:rPr>
          <w:color w:val="000000"/>
          <w:sz w:val="26"/>
          <w:szCs w:val="26"/>
        </w:rPr>
        <w:t>Текущий контроль осуществляется путем проведения проверок:</w:t>
      </w:r>
    </w:p>
    <w:p w14:paraId="4F788A16" w14:textId="77777777" w:rsidR="00C30BBC" w:rsidRPr="00D30A01" w:rsidRDefault="00C30BBC" w:rsidP="00D015F4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решений о предоставлении (об отказе в предоставлении) муниципальной услуги;</w:t>
      </w:r>
    </w:p>
    <w:p w14:paraId="5E564941" w14:textId="77777777" w:rsidR="00C30BBC" w:rsidRPr="00D30A01" w:rsidRDefault="00C30BBC" w:rsidP="00D015F4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выявления и устранения нарушений прав граждан;</w:t>
      </w:r>
    </w:p>
    <w:p w14:paraId="79B02A2F" w14:textId="7D3FD9AC" w:rsidR="00C30BBC" w:rsidRDefault="00C30BBC" w:rsidP="00D015F4">
      <w:pPr>
        <w:pStyle w:val="18"/>
        <w:shd w:val="clear" w:color="auto" w:fill="auto"/>
        <w:spacing w:after="320"/>
        <w:ind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 xml:space="preserve">рассмотрения, принятия решений и </w:t>
      </w:r>
      <w:r w:rsidR="00D015F4">
        <w:rPr>
          <w:color w:val="000000"/>
          <w:sz w:val="26"/>
          <w:szCs w:val="26"/>
        </w:rPr>
        <w:t xml:space="preserve">подготовки ответов на обращения </w:t>
      </w:r>
      <w:r w:rsidRPr="00D30A01">
        <w:rPr>
          <w:color w:val="000000"/>
          <w:sz w:val="26"/>
          <w:szCs w:val="26"/>
        </w:rPr>
        <w:t>граждан, содержащие жалобы на решения, действия (бездействие) должностных лиц</w:t>
      </w:r>
      <w:r w:rsidR="00D015F4">
        <w:rPr>
          <w:color w:val="000000"/>
          <w:sz w:val="26"/>
          <w:szCs w:val="26"/>
        </w:rPr>
        <w:t>.</w:t>
      </w:r>
      <w:commentRangeEnd w:id="32"/>
      <w:r w:rsidR="00D015F4">
        <w:rPr>
          <w:rStyle w:val="ac"/>
          <w:lang w:eastAsia="ru-RU"/>
        </w:rPr>
        <w:commentReference w:id="32"/>
      </w:r>
    </w:p>
    <w:p w14:paraId="1C12CA25" w14:textId="705015F3" w:rsidR="00E764B4" w:rsidRPr="007D724C" w:rsidRDefault="00E764B4" w:rsidP="00C30BBC">
      <w:pPr>
        <w:pStyle w:val="18"/>
        <w:shd w:val="clear" w:color="auto" w:fill="auto"/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Порядок и периодичность осуществления плановых и внеплановых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проверок полноты и качества предоставления муниципальной услуги, в том числе порядок и формы контроля за полнотой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и качеством предоставления муниципальной услуги</w:t>
      </w:r>
    </w:p>
    <w:p w14:paraId="17E1A305" w14:textId="5B69EE07" w:rsidR="00E764B4" w:rsidRPr="007D724C" w:rsidRDefault="00E764B4" w:rsidP="002A1B22">
      <w:pPr>
        <w:pStyle w:val="18"/>
        <w:numPr>
          <w:ilvl w:val="0"/>
          <w:numId w:val="9"/>
        </w:numPr>
        <w:shd w:val="clear" w:color="auto" w:fill="auto"/>
        <w:tabs>
          <w:tab w:val="left" w:pos="1186"/>
        </w:tabs>
        <w:ind w:firstLine="56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4637A56C" w14:textId="7CB826EF" w:rsidR="00E764B4" w:rsidRPr="007D724C" w:rsidRDefault="00E764B4" w:rsidP="002A1B22">
      <w:pPr>
        <w:pStyle w:val="18"/>
        <w:numPr>
          <w:ilvl w:val="0"/>
          <w:numId w:val="9"/>
        </w:numPr>
        <w:shd w:val="clear" w:color="auto" w:fill="auto"/>
        <w:tabs>
          <w:tab w:val="left" w:pos="1105"/>
        </w:tabs>
        <w:ind w:firstLine="56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Плановые проверки осуществляются на о</w:t>
      </w:r>
      <w:r w:rsidR="000122AE">
        <w:rPr>
          <w:color w:val="000000"/>
          <w:sz w:val="26"/>
          <w:szCs w:val="26"/>
          <w:lang w:eastAsia="ru-RU" w:bidi="ru-RU"/>
        </w:rPr>
        <w:t>сновании годовых планов работы у</w:t>
      </w:r>
      <w:r w:rsidRPr="007D724C">
        <w:rPr>
          <w:color w:val="000000"/>
          <w:sz w:val="26"/>
          <w:szCs w:val="26"/>
          <w:lang w:eastAsia="ru-RU" w:bidi="ru-RU"/>
        </w:rPr>
        <w:t>полномоченного органа, утв</w:t>
      </w:r>
      <w:r w:rsidR="000122AE">
        <w:rPr>
          <w:color w:val="000000"/>
          <w:sz w:val="26"/>
          <w:szCs w:val="26"/>
          <w:lang w:eastAsia="ru-RU" w:bidi="ru-RU"/>
        </w:rPr>
        <w:t>ерждаемых руководителем у</w:t>
      </w:r>
      <w:r w:rsidRPr="007D724C">
        <w:rPr>
          <w:color w:val="000000"/>
          <w:sz w:val="26"/>
          <w:szCs w:val="26"/>
          <w:lang w:eastAsia="ru-RU" w:bidi="ru-RU"/>
        </w:rPr>
        <w:t>полномоченного органа. При плановой проверке полноты и качества предоставления муниципальной услуги контролю подлежат:</w:t>
      </w:r>
    </w:p>
    <w:p w14:paraId="460FC033" w14:textId="77777777" w:rsidR="000122AE" w:rsidRDefault="00E764B4" w:rsidP="000122AE">
      <w:pPr>
        <w:pStyle w:val="18"/>
        <w:shd w:val="clear" w:color="auto" w:fill="auto"/>
        <w:ind w:left="500" w:firstLine="67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соблюдение сроков предоставления </w:t>
      </w:r>
      <w:r w:rsidR="000122AE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услуги; </w:t>
      </w:r>
    </w:p>
    <w:p w14:paraId="5FD1F953" w14:textId="53E510C8" w:rsidR="00E764B4" w:rsidRPr="007D724C" w:rsidRDefault="00E764B4" w:rsidP="000122AE">
      <w:pPr>
        <w:pStyle w:val="18"/>
        <w:shd w:val="clear" w:color="auto" w:fill="auto"/>
        <w:ind w:left="500" w:firstLine="67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соблюдение </w:t>
      </w:r>
      <w:r w:rsidR="000122AE">
        <w:rPr>
          <w:color w:val="000000"/>
          <w:sz w:val="26"/>
          <w:szCs w:val="26"/>
          <w:lang w:eastAsia="ru-RU" w:bidi="ru-RU"/>
        </w:rPr>
        <w:t xml:space="preserve">   </w:t>
      </w:r>
      <w:r w:rsidRPr="007D724C">
        <w:rPr>
          <w:color w:val="000000"/>
          <w:sz w:val="26"/>
          <w:szCs w:val="26"/>
          <w:lang w:eastAsia="ru-RU" w:bidi="ru-RU"/>
        </w:rPr>
        <w:t xml:space="preserve">положений </w:t>
      </w:r>
      <w:r w:rsidR="000122AE">
        <w:rPr>
          <w:color w:val="000000"/>
          <w:sz w:val="26"/>
          <w:szCs w:val="26"/>
          <w:lang w:eastAsia="ru-RU" w:bidi="ru-RU"/>
        </w:rPr>
        <w:t>настоящего а</w:t>
      </w:r>
      <w:r w:rsidRPr="007D724C">
        <w:rPr>
          <w:color w:val="000000"/>
          <w:sz w:val="26"/>
          <w:szCs w:val="26"/>
          <w:lang w:eastAsia="ru-RU" w:bidi="ru-RU"/>
        </w:rPr>
        <w:t>дминистративного регламента;</w:t>
      </w:r>
    </w:p>
    <w:p w14:paraId="1556BDDF" w14:textId="6949BD32" w:rsidR="00E764B4" w:rsidRPr="007D724C" w:rsidRDefault="00E764B4" w:rsidP="007D724C">
      <w:pPr>
        <w:pStyle w:val="18"/>
        <w:shd w:val="clear" w:color="auto" w:fill="auto"/>
        <w:ind w:firstLine="56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правильность и обоснованность принятого решения об отказе в предоставлении </w:t>
      </w:r>
      <w:r w:rsidR="000122AE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услуги.</w:t>
      </w:r>
    </w:p>
    <w:p w14:paraId="3BBEC9E3" w14:textId="77777777" w:rsidR="00E764B4" w:rsidRPr="007D724C" w:rsidRDefault="00E764B4" w:rsidP="007D724C">
      <w:pPr>
        <w:pStyle w:val="18"/>
        <w:shd w:val="clear" w:color="auto" w:fill="auto"/>
        <w:ind w:firstLine="56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Основанием для проведения внеплановых проверок являются:</w:t>
      </w:r>
    </w:p>
    <w:p w14:paraId="5B899722" w14:textId="77777777" w:rsidR="000122AE" w:rsidRPr="00D30A01" w:rsidRDefault="000122AE" w:rsidP="000122AE">
      <w:pPr>
        <w:autoSpaceDE w:val="0"/>
        <w:autoSpaceDN w:val="0"/>
        <w:adjustRightInd w:val="0"/>
        <w:ind w:right="140" w:firstLine="540"/>
        <w:jc w:val="both"/>
        <w:rPr>
          <w:iCs/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lastRenderedPageBreak/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D30A01">
        <w:rPr>
          <w:iCs/>
          <w:color w:val="000000"/>
          <w:sz w:val="26"/>
          <w:szCs w:val="26"/>
        </w:rPr>
        <w:t>Ханты-Мансийского автономного округа - Югры</w:t>
      </w:r>
      <w:r w:rsidRPr="00D30A01">
        <w:rPr>
          <w:color w:val="000000"/>
          <w:sz w:val="26"/>
          <w:szCs w:val="26"/>
        </w:rPr>
        <w:t xml:space="preserve"> и нормативных правовых актов органов местного самоуправления </w:t>
      </w:r>
      <w:r w:rsidRPr="00D30A01">
        <w:rPr>
          <w:iCs/>
          <w:color w:val="000000"/>
          <w:sz w:val="26"/>
          <w:szCs w:val="26"/>
        </w:rPr>
        <w:t>муниципального образования город Когалым;</w:t>
      </w:r>
    </w:p>
    <w:p w14:paraId="4877C818" w14:textId="3D654ADE" w:rsidR="000122AE" w:rsidRDefault="000122AE" w:rsidP="000122AE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71F5FE16" w14:textId="77777777" w:rsidR="000122AE" w:rsidRPr="00D30A01" w:rsidRDefault="000122AE" w:rsidP="000122AE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</w:p>
    <w:p w14:paraId="15CF1CF5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outlineLvl w:val="0"/>
        <w:rPr>
          <w:b/>
          <w:color w:val="000000"/>
          <w:sz w:val="26"/>
          <w:szCs w:val="26"/>
        </w:rPr>
      </w:pPr>
      <w:commentRangeStart w:id="33"/>
      <w:r w:rsidRPr="00D30A01">
        <w:rPr>
          <w:b/>
          <w:color w:val="000000"/>
          <w:sz w:val="26"/>
          <w:szCs w:val="26"/>
        </w:rPr>
        <w:t>Ответственность должностных лиц за решения и действия</w:t>
      </w:r>
    </w:p>
    <w:p w14:paraId="45968D90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  <w:r w:rsidRPr="00D30A01">
        <w:rPr>
          <w:b/>
          <w:color w:val="000000"/>
          <w:sz w:val="26"/>
          <w:szCs w:val="26"/>
        </w:rPr>
        <w:t>(бездействие), принимаемые (осуществляемые) ими в ходе</w:t>
      </w:r>
    </w:p>
    <w:p w14:paraId="3BC1ADBF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  <w:r w:rsidRPr="00D30A01">
        <w:rPr>
          <w:b/>
          <w:color w:val="000000"/>
          <w:sz w:val="26"/>
          <w:szCs w:val="26"/>
        </w:rPr>
        <w:t>предоставления муниципальной услуги</w:t>
      </w:r>
    </w:p>
    <w:p w14:paraId="10334976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</w:p>
    <w:p w14:paraId="1A95FBE0" w14:textId="3ADA464D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i/>
          <w:iCs/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4</w:t>
      </w:r>
      <w:r w:rsidRPr="00D30A01">
        <w:rPr>
          <w:color w:val="000000"/>
          <w:sz w:val="26"/>
          <w:szCs w:val="26"/>
        </w:rPr>
        <w:t xml:space="preserve">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D30A01">
        <w:rPr>
          <w:iCs/>
          <w:color w:val="000000"/>
          <w:sz w:val="26"/>
          <w:szCs w:val="26"/>
        </w:rPr>
        <w:t>Ханты-Мансийского автономного округа - Югры</w:t>
      </w:r>
      <w:r w:rsidRPr="00D30A01">
        <w:rPr>
          <w:color w:val="000000"/>
          <w:sz w:val="26"/>
          <w:szCs w:val="26"/>
        </w:rPr>
        <w:t xml:space="preserve"> и нормативных правовых актов органов местного самоуправления </w:t>
      </w:r>
      <w:r w:rsidRPr="00D30A01">
        <w:rPr>
          <w:iCs/>
          <w:color w:val="000000"/>
          <w:sz w:val="26"/>
          <w:szCs w:val="26"/>
        </w:rPr>
        <w:t>муниципального образования город Когалым</w:t>
      </w:r>
      <w:r w:rsidRPr="00D30A01">
        <w:rPr>
          <w:color w:val="000000"/>
          <w:sz w:val="26"/>
          <w:szCs w:val="26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14:paraId="06EC8936" w14:textId="46958B74" w:rsidR="002626EF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Pr="00CD0C23">
        <w:rPr>
          <w:color w:val="000000"/>
          <w:sz w:val="26"/>
          <w:szCs w:val="26"/>
        </w:rPr>
        <w:t xml:space="preserve">инструкциях </w:t>
      </w:r>
      <w:r w:rsidRPr="00D30A01">
        <w:rPr>
          <w:color w:val="000000"/>
          <w:sz w:val="26"/>
          <w:szCs w:val="26"/>
        </w:rPr>
        <w:t>в соответствии с требованиями законодательства.</w:t>
      </w:r>
    </w:p>
    <w:p w14:paraId="7213B8CE" w14:textId="77777777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</w:p>
    <w:p w14:paraId="4C733746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outlineLvl w:val="0"/>
        <w:rPr>
          <w:b/>
          <w:color w:val="000000"/>
          <w:sz w:val="26"/>
          <w:szCs w:val="26"/>
        </w:rPr>
      </w:pPr>
      <w:r w:rsidRPr="00D30A01">
        <w:rPr>
          <w:b/>
          <w:color w:val="000000"/>
          <w:sz w:val="26"/>
          <w:szCs w:val="26"/>
        </w:rPr>
        <w:t>Требования к порядку и формам контроля за предоставлением</w:t>
      </w:r>
    </w:p>
    <w:p w14:paraId="7B1C5EC7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  <w:r w:rsidRPr="00D30A01">
        <w:rPr>
          <w:b/>
          <w:color w:val="000000"/>
          <w:sz w:val="26"/>
          <w:szCs w:val="26"/>
        </w:rPr>
        <w:t>муниципальной услуги, в том числе со стороны граждан,</w:t>
      </w:r>
    </w:p>
    <w:p w14:paraId="0A6CFD25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  <w:r w:rsidRPr="00D30A01">
        <w:rPr>
          <w:b/>
          <w:color w:val="000000"/>
          <w:sz w:val="26"/>
          <w:szCs w:val="26"/>
        </w:rPr>
        <w:t>их объединений и организаций</w:t>
      </w:r>
    </w:p>
    <w:p w14:paraId="123829DE" w14:textId="77777777" w:rsidR="002626EF" w:rsidRPr="00D30A01" w:rsidRDefault="002626EF" w:rsidP="002626EF">
      <w:pPr>
        <w:autoSpaceDE w:val="0"/>
        <w:autoSpaceDN w:val="0"/>
        <w:adjustRightInd w:val="0"/>
        <w:ind w:right="140"/>
        <w:jc w:val="center"/>
        <w:rPr>
          <w:b/>
          <w:color w:val="000000"/>
          <w:sz w:val="26"/>
          <w:szCs w:val="26"/>
        </w:rPr>
      </w:pPr>
    </w:p>
    <w:p w14:paraId="0FAAF0AF" w14:textId="087B8CA0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5</w:t>
      </w:r>
      <w:r w:rsidRPr="00D30A01">
        <w:rPr>
          <w:color w:val="000000"/>
          <w:sz w:val="26"/>
          <w:szCs w:val="26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2BE0248B" w14:textId="77777777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Граждане, их объединения и организации также имеют право:</w:t>
      </w:r>
    </w:p>
    <w:p w14:paraId="50E6C076" w14:textId="77777777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3F725226" w14:textId="77777777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14:paraId="1FC64922" w14:textId="0C432379" w:rsidR="002626EF" w:rsidRPr="00D30A01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6</w:t>
      </w:r>
      <w:r w:rsidRPr="00D30A01">
        <w:rPr>
          <w:color w:val="000000"/>
          <w:sz w:val="26"/>
          <w:szCs w:val="26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14F06237" w14:textId="36E53972" w:rsidR="002626EF" w:rsidRDefault="002626EF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  <w:r w:rsidRPr="00D30A01">
        <w:rPr>
          <w:color w:val="000000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  <w:commentRangeEnd w:id="33"/>
      <w:r w:rsidR="00A06630">
        <w:rPr>
          <w:rStyle w:val="ac"/>
        </w:rPr>
        <w:commentReference w:id="33"/>
      </w:r>
    </w:p>
    <w:p w14:paraId="12D99FAF" w14:textId="77777777" w:rsidR="00A06630" w:rsidRPr="00D30A01" w:rsidRDefault="00A06630" w:rsidP="002626EF">
      <w:pPr>
        <w:autoSpaceDE w:val="0"/>
        <w:autoSpaceDN w:val="0"/>
        <w:adjustRightInd w:val="0"/>
        <w:ind w:right="140" w:firstLine="540"/>
        <w:jc w:val="both"/>
        <w:rPr>
          <w:color w:val="000000"/>
          <w:sz w:val="26"/>
          <w:szCs w:val="26"/>
        </w:rPr>
      </w:pPr>
    </w:p>
    <w:p w14:paraId="758F94E6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30A01">
        <w:rPr>
          <w:b/>
          <w:color w:val="000000"/>
          <w:sz w:val="26"/>
          <w:szCs w:val="26"/>
          <w:lang w:val="en-US"/>
        </w:rPr>
        <w:t>V</w:t>
      </w:r>
      <w:r w:rsidRPr="00D30A01">
        <w:rPr>
          <w:b/>
          <w:color w:val="000000"/>
          <w:sz w:val="26"/>
          <w:szCs w:val="26"/>
        </w:rPr>
        <w:t xml:space="preserve">. </w:t>
      </w:r>
      <w:r w:rsidRPr="00D30A01">
        <w:rPr>
          <w:b/>
          <w:sz w:val="26"/>
          <w:szCs w:val="26"/>
        </w:rPr>
        <w:t>Досудебный (внесудебный) порядок обжалования решений</w:t>
      </w:r>
    </w:p>
    <w:p w14:paraId="205037B7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D30A01">
        <w:rPr>
          <w:b/>
          <w:sz w:val="26"/>
          <w:szCs w:val="26"/>
        </w:rPr>
        <w:t>и действий (бездействия) уполномоченного органа, должностных лиц и муниципальных служащих</w:t>
      </w:r>
    </w:p>
    <w:p w14:paraId="40761A35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0DD83BF9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14:paraId="3B817555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5.2. Предметом досудебного (внесудебного) обжалования могут являться действия (бездействия) уполномоченного органа, его должностных лиц, муниципальных служащих, предоставляющих муниципальную услугу, а также принимаемые ими решения в ходе предоставления муниципальной услуги.</w:t>
      </w:r>
    </w:p>
    <w:p w14:paraId="707F085B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Заявитель, права и законные интересы которого нарушены, имеет право обратиться с жалобой, в том числе в следующих случаях:</w:t>
      </w:r>
    </w:p>
    <w:p w14:paraId="54707A07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а) нарушение срока регистрации запроса заявителя о предоставлении муниципальной услуги;</w:t>
      </w:r>
    </w:p>
    <w:p w14:paraId="7A0638D4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 xml:space="preserve">б) нарушение срока предоставления муниципальной услуги; </w:t>
      </w:r>
    </w:p>
    <w:p w14:paraId="5BBF187F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услуги;</w:t>
      </w:r>
    </w:p>
    <w:p w14:paraId="4D1BA72A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услуги, у заявителя;</w:t>
      </w:r>
    </w:p>
    <w:p w14:paraId="38E8C6BB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551CD0EB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4D87B12B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ж) отказ уполномоченного органа,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9A4AABE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з) нарушение срока или порядка выдачи документов по результатам предоставления муниципальной услуги;</w:t>
      </w:r>
    </w:p>
    <w:p w14:paraId="6D3718FB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75C64CD7" w14:textId="77777777" w:rsidR="00A06630" w:rsidRPr="00D30A01" w:rsidRDefault="00A06630" w:rsidP="00A06630">
      <w:pPr>
        <w:ind w:firstLine="709"/>
        <w:jc w:val="both"/>
        <w:rPr>
          <w:rFonts w:eastAsia="Calibri"/>
          <w:sz w:val="26"/>
          <w:szCs w:val="26"/>
        </w:rPr>
      </w:pPr>
      <w:r w:rsidRPr="00D30A01">
        <w:rPr>
          <w:rFonts w:eastAsia="Calibri"/>
          <w:sz w:val="26"/>
          <w:szCs w:val="26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D30A01">
        <w:rPr>
          <w:rFonts w:eastAsia="Calibri"/>
          <w:sz w:val="26"/>
          <w:szCs w:val="26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D30A01">
          <w:rPr>
            <w:rFonts w:eastAsia="Calibri"/>
            <w:sz w:val="26"/>
            <w:szCs w:val="26"/>
          </w:rPr>
          <w:t>пунктом 4 части 1 статьи 7</w:t>
        </w:r>
      </w:hyperlink>
      <w:r w:rsidRPr="00D30A01">
        <w:rPr>
          <w:rFonts w:eastAsia="Calibri"/>
          <w:sz w:val="26"/>
          <w:szCs w:val="26"/>
        </w:rPr>
        <w:t xml:space="preserve"> Федерального закона</w:t>
      </w:r>
      <w:r w:rsidRPr="00D30A01">
        <w:rPr>
          <w:sz w:val="26"/>
          <w:szCs w:val="26"/>
        </w:rPr>
        <w:t xml:space="preserve"> №210-ФЗ</w:t>
      </w:r>
      <w:r w:rsidRPr="00D30A01">
        <w:rPr>
          <w:rFonts w:eastAsia="Calibri"/>
          <w:sz w:val="26"/>
          <w:szCs w:val="26"/>
        </w:rPr>
        <w:t>.</w:t>
      </w:r>
    </w:p>
    <w:p w14:paraId="537ED774" w14:textId="2CEBE041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5.3.</w:t>
      </w:r>
      <w:r w:rsidRPr="00D30A01">
        <w:rPr>
          <w:i/>
          <w:sz w:val="26"/>
          <w:szCs w:val="26"/>
        </w:rPr>
        <w:t xml:space="preserve"> </w:t>
      </w:r>
      <w:r w:rsidRPr="00D30A01">
        <w:rPr>
          <w:sz w:val="26"/>
          <w:szCs w:val="26"/>
        </w:rPr>
        <w:t>Жалоба может быть подана в письменной форме на бумажном носителе, в том числе при личном приёме заявителя, направлена по почте, или в электронном виде с использованием информационно-телекоммуникационной сети «Интернет» посредством официального сайта Администрации города Когалыма (</w:t>
      </w:r>
      <w:hyperlink r:id="rId15" w:history="1">
        <w:r w:rsidRPr="00D30A01">
          <w:rPr>
            <w:sz w:val="26"/>
            <w:szCs w:val="26"/>
          </w:rPr>
          <w:t>www.admkogalym.ru</w:t>
        </w:r>
      </w:hyperlink>
      <w:r w:rsidRPr="00D30A01">
        <w:rPr>
          <w:sz w:val="26"/>
          <w:szCs w:val="26"/>
        </w:rPr>
        <w:t xml:space="preserve">), официального </w:t>
      </w:r>
      <w:r w:rsidR="00855423">
        <w:rPr>
          <w:sz w:val="26"/>
          <w:szCs w:val="26"/>
        </w:rPr>
        <w:t>МФЦ</w:t>
      </w:r>
      <w:r w:rsidRPr="00D30A01">
        <w:rPr>
          <w:sz w:val="26"/>
          <w:szCs w:val="26"/>
        </w:rPr>
        <w:t xml:space="preserve"> (http://mfc.admhmao.ru/), </w:t>
      </w:r>
      <w:r>
        <w:rPr>
          <w:sz w:val="26"/>
          <w:szCs w:val="26"/>
        </w:rPr>
        <w:t>ЕПГУ</w:t>
      </w:r>
      <w:r w:rsidRPr="00D30A01">
        <w:rPr>
          <w:sz w:val="26"/>
          <w:szCs w:val="26"/>
        </w:rPr>
        <w:t xml:space="preserve"> (</w:t>
      </w:r>
      <w:hyperlink r:id="rId16" w:history="1">
        <w:r w:rsidRPr="00D30A01">
          <w:rPr>
            <w:sz w:val="26"/>
            <w:szCs w:val="26"/>
          </w:rPr>
          <w:t>www.gosuslugi.ru</w:t>
        </w:r>
      </w:hyperlink>
      <w:r w:rsidRPr="00D30A01">
        <w:rPr>
          <w:sz w:val="26"/>
          <w:szCs w:val="26"/>
        </w:rPr>
        <w:t>),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r w:rsidRPr="00D30A01">
        <w:rPr>
          <w:iCs/>
          <w:sz w:val="26"/>
          <w:szCs w:val="26"/>
        </w:rPr>
        <w:t xml:space="preserve"> (бездействия), совершенных при предоставлении муниципальных услуг органами, предоставляющими  муниципальные услуги, их должностными лицами, муниципальными служащими (</w:t>
      </w:r>
      <w:r w:rsidRPr="00D30A01">
        <w:rPr>
          <w:iCs/>
          <w:sz w:val="26"/>
          <w:szCs w:val="26"/>
          <w:lang w:val="en-US"/>
        </w:rPr>
        <w:t>do</w:t>
      </w:r>
      <w:r w:rsidRPr="00D30A01">
        <w:rPr>
          <w:iCs/>
          <w:sz w:val="26"/>
          <w:szCs w:val="26"/>
        </w:rPr>
        <w:t>.</w:t>
      </w:r>
      <w:proofErr w:type="spellStart"/>
      <w:r w:rsidRPr="00D30A01">
        <w:rPr>
          <w:iCs/>
          <w:sz w:val="26"/>
          <w:szCs w:val="26"/>
          <w:lang w:val="en-US"/>
        </w:rPr>
        <w:t>gosuslugi</w:t>
      </w:r>
      <w:proofErr w:type="spellEnd"/>
      <w:r w:rsidRPr="00D30A01">
        <w:rPr>
          <w:iCs/>
          <w:sz w:val="26"/>
          <w:szCs w:val="26"/>
        </w:rPr>
        <w:t>.</w:t>
      </w:r>
      <w:proofErr w:type="spellStart"/>
      <w:r w:rsidRPr="00D30A01">
        <w:rPr>
          <w:iCs/>
          <w:sz w:val="26"/>
          <w:szCs w:val="26"/>
          <w:lang w:val="en-US"/>
        </w:rPr>
        <w:t>ru</w:t>
      </w:r>
      <w:proofErr w:type="spellEnd"/>
      <w:r w:rsidRPr="00D30A01">
        <w:rPr>
          <w:iCs/>
          <w:sz w:val="26"/>
          <w:szCs w:val="26"/>
        </w:rPr>
        <w:t>).</w:t>
      </w:r>
    </w:p>
    <w:p w14:paraId="441C6704" w14:textId="77777777" w:rsidR="00A06630" w:rsidRPr="00D30A01" w:rsidRDefault="00A06630" w:rsidP="00A0663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5.4. Заявитель в жалобе указывает следующую информацию:</w:t>
      </w:r>
    </w:p>
    <w:p w14:paraId="10A8D12F" w14:textId="77777777" w:rsidR="00A06630" w:rsidRPr="00D30A01" w:rsidRDefault="00A06630" w:rsidP="00A0663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а) наименование уполномоченного органа, его должностного лица, либо муниципального служащего, решения и действия (бездействие) которых обжалуются;</w:t>
      </w:r>
    </w:p>
    <w:p w14:paraId="376DAB8D" w14:textId="77777777" w:rsidR="00A06630" w:rsidRPr="00D30A01" w:rsidRDefault="00A06630" w:rsidP="00A0663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55B11E6" w14:textId="77777777" w:rsidR="00A06630" w:rsidRPr="00D30A01" w:rsidRDefault="00A06630" w:rsidP="00A0663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в) сведения об обжалуемых решениях и действиях (бездействии) уполномоченного органа, его должностного лица, либо муниципального служащего;</w:t>
      </w:r>
    </w:p>
    <w:p w14:paraId="11CA5796" w14:textId="77777777" w:rsidR="00A06630" w:rsidRPr="00D30A01" w:rsidRDefault="00A06630" w:rsidP="00A06630">
      <w:pPr>
        <w:tabs>
          <w:tab w:val="left" w:pos="56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г) доводы, на основании которых заявитель не согласен с решением и действием (бездействием) уполномоченного органа, его должностного лица,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1A8EBD5B" w14:textId="77777777" w:rsidR="00A06630" w:rsidRPr="00D30A01" w:rsidRDefault="00A06630" w:rsidP="00A0663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5.5.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14:paraId="710317CF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такого документа может быть оформленная в соответствии с законодательством Российской Федерации доверенность.</w:t>
      </w:r>
    </w:p>
    <w:p w14:paraId="1EB5528B" w14:textId="77777777" w:rsidR="00A06630" w:rsidRPr="00D30A01" w:rsidRDefault="00A06630" w:rsidP="00A0663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5.6. Приём жалоб осуществляется отделом делопроизводства и работы с обращениями граждан управления по общим вопросам Администрации города Когалыма.</w:t>
      </w:r>
    </w:p>
    <w:p w14:paraId="2D2C592B" w14:textId="77777777" w:rsidR="00A06630" w:rsidRPr="00D30A01" w:rsidRDefault="00A06630" w:rsidP="00A06630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Время приёма жалоб должно совпадать со временем предоставления муниципальных услуг.</w:t>
      </w:r>
    </w:p>
    <w:p w14:paraId="196582B7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</w:t>
      </w:r>
      <w:r w:rsidRPr="00D30A01">
        <w:rPr>
          <w:sz w:val="26"/>
          <w:szCs w:val="26"/>
        </w:rPr>
        <w:lastRenderedPageBreak/>
        <w:t>Федерации, при этом документ, удостоверяющий личность заявителя, не требуется.</w:t>
      </w:r>
    </w:p>
    <w:p w14:paraId="665473E1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5.7. Основанием для начала процедуры досудебного (внесудебного) обжалования является поступление жалобы в Администрацию города Когалыма.</w:t>
      </w:r>
    </w:p>
    <w:p w14:paraId="50EE70EE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5.8. Жалоба на действия (бездействия), решения, принятые специалистом уполномоченного органа, ответственного за предоставление муниципальной услуги рассматривается начальником уполномоченного органа.</w:t>
      </w:r>
    </w:p>
    <w:p w14:paraId="666F2D68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Жалоба на решения, принятые начальником уполномоченного органа, рассматривается заместителем главы города Когалыма, курирующим соответствующую сферу деятельности.</w:t>
      </w:r>
    </w:p>
    <w:p w14:paraId="522DCB8B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При отсутствии заместителя главы города Когалыма, курирующего соответствующую сферу деятельности, жалоба рассматривается главой города Когалыма, а в период его отсутствия – иным высшим должностным лицом, исполняющим его обязанности. </w:t>
      </w:r>
    </w:p>
    <w:p w14:paraId="41E66864" w14:textId="21830B7C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5.9. Жалоба на решения и действия (бездействие) уполномоченного органа, его должностных лиц, муниципальных служащих, предоставляющих муниципальные услуги может быть подана заявителем через </w:t>
      </w:r>
      <w:r w:rsidR="00855423">
        <w:rPr>
          <w:sz w:val="26"/>
          <w:szCs w:val="26"/>
        </w:rPr>
        <w:t>МФЦ</w:t>
      </w:r>
      <w:r w:rsidRPr="00D30A01">
        <w:rPr>
          <w:sz w:val="26"/>
          <w:szCs w:val="26"/>
        </w:rPr>
        <w:t xml:space="preserve">. При поступлении жалобы </w:t>
      </w:r>
      <w:r w:rsidR="00855423">
        <w:rPr>
          <w:sz w:val="26"/>
          <w:szCs w:val="26"/>
        </w:rPr>
        <w:t>МФЦ</w:t>
      </w:r>
      <w:r>
        <w:rPr>
          <w:sz w:val="26"/>
          <w:szCs w:val="26"/>
        </w:rPr>
        <w:t xml:space="preserve"> </w:t>
      </w:r>
      <w:r w:rsidRPr="00D30A01">
        <w:rPr>
          <w:sz w:val="26"/>
          <w:szCs w:val="26"/>
        </w:rPr>
        <w:t xml:space="preserve">обеспечивает ее передачу в Администрацию города Когалыма в порядке и сроки, которые установлены соглашением о взаимодействии между </w:t>
      </w:r>
      <w:r w:rsidR="00855423" w:rsidRPr="00855423">
        <w:rPr>
          <w:sz w:val="26"/>
          <w:szCs w:val="26"/>
        </w:rPr>
        <w:t>МФЦ</w:t>
      </w:r>
      <w:r w:rsidRPr="00E73F8E">
        <w:rPr>
          <w:sz w:val="26"/>
          <w:szCs w:val="26"/>
        </w:rPr>
        <w:t xml:space="preserve"> </w:t>
      </w:r>
      <w:r w:rsidRPr="00D30A01">
        <w:rPr>
          <w:sz w:val="26"/>
          <w:szCs w:val="26"/>
        </w:rPr>
        <w:t>и Администрацией города Когалыма (далее - соглашение о взаимодействии), но не позднее следующего рабочего дня со дня поступления жалобы.</w:t>
      </w:r>
    </w:p>
    <w:p w14:paraId="3F3F9673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 случае, если жалоба подана заявителем в орган, в компетенцию которого не входит принятие решения по жалобе, указанный орган в течение 3 (трёх) рабочих дней со дня её регистрации направляет жалобу в уполномоченный на её рассмотрение орган и в письменной форме информирует заявителя о перенаправлении жалобы.</w:t>
      </w:r>
    </w:p>
    <w:p w14:paraId="057B969E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При этом срок рассмотрения жалобы исчисляется со дня регистрации такой жалобы в уполномоченном на ее рассмотрение органе.</w:t>
      </w:r>
    </w:p>
    <w:p w14:paraId="714DE0E5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5.10.  Жалоба подлежит регистрации не позднее следующего рабочего дня со дня её поступления и рассматривается в течение 15 рабочих дней со дня ее регистрации.</w:t>
      </w:r>
    </w:p>
    <w:p w14:paraId="53B9A58E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 В случае обжалования отказа уполномоченного органа, его должностного лица в приеме документов у заявителя либо в исправлении допущенных ими опечаток и ошибок или в случае обжалования заявителем нарушения установленного срока таких исправлений жалоба рассматривается</w:t>
      </w:r>
      <w:r w:rsidRPr="00D30A01">
        <w:rPr>
          <w:rFonts w:eastAsia="Calibri"/>
          <w:sz w:val="26"/>
          <w:szCs w:val="26"/>
        </w:rPr>
        <w:t xml:space="preserve"> </w:t>
      </w:r>
      <w:r w:rsidRPr="00D30A01">
        <w:rPr>
          <w:sz w:val="26"/>
          <w:szCs w:val="26"/>
        </w:rPr>
        <w:t>в течение 5 рабочих дней со дня ее регистрации.</w:t>
      </w:r>
    </w:p>
    <w:p w14:paraId="141115E0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5.11. По результатам рассмотрения жалобы принимается одно из следующих решений:</w:t>
      </w:r>
    </w:p>
    <w:p w14:paraId="6E80EB51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62D0846D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б) в удовлетворении жалобы отказывается.</w:t>
      </w:r>
    </w:p>
    <w:p w14:paraId="74752921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lastRenderedPageBreak/>
        <w:t>При удовлетворении жалобы уполномоченный на её рассмотрение орган, должностное лицо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14:paraId="4DB7C788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5.12. Не позднее дня, следующего за днем принятия решения, указанного в </w:t>
      </w:r>
      <w:hyperlink r:id="rId17" w:history="1">
        <w:r w:rsidRPr="00D30A01">
          <w:rPr>
            <w:sz w:val="26"/>
            <w:szCs w:val="26"/>
          </w:rPr>
          <w:t>пункте</w:t>
        </w:r>
      </w:hyperlink>
      <w:r w:rsidRPr="00D30A01">
        <w:rPr>
          <w:sz w:val="26"/>
          <w:szCs w:val="26"/>
        </w:rPr>
        <w:t xml:space="preserve"> 5.11.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E6E7FA7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 случае признания жалобы подлежащей удовлетворению в ответе заявителю, указанном в настоящем пункте, дается информация о действиях, осуществляемых уполномоченным органом,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023FBF1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 случае признания жалобы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F8510F6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5.13. В ответе по результатам рассмотрения жалобы указываются:</w:t>
      </w:r>
    </w:p>
    <w:p w14:paraId="3EE880FD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а) наименование уполномоченного органа, должность, фамилия, имя, отчество (последнее - при наличии) должностного лица, принявшего решение по жалобе;</w:t>
      </w:r>
    </w:p>
    <w:p w14:paraId="78A938A8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0EEF8191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в) фамилия, имя, отчество (последнее - при наличии) заявителя - физического лица или наименование заявителя - юридического лица;</w:t>
      </w:r>
    </w:p>
    <w:p w14:paraId="154A46F5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г) основания для принятия решения по жалобе;</w:t>
      </w:r>
    </w:p>
    <w:p w14:paraId="5D90F015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д) принятое по жалобе решение;</w:t>
      </w:r>
    </w:p>
    <w:p w14:paraId="1C572F9F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е)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57CAA001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ж) сведения о порядке обжалования принятого по жалобе решения.</w:t>
      </w:r>
    </w:p>
    <w:p w14:paraId="13693DE0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Ответ по результатам рассмотрения жалобы готовится уполномоченным на рассмотрение жалоб должностным лицом уполномоченного органа, предоставляющего муниципальную услугу, порядок предоставления которой был нарушен, оформляется на официальном бланке уполномоченного органа и подписывается главой города Когалыма, а в период его отсутствия - иным высшим должностным лицом, исполняющим его обязанности.</w:t>
      </w:r>
    </w:p>
    <w:p w14:paraId="47778959" w14:textId="77777777" w:rsidR="00A06630" w:rsidRPr="00D30A01" w:rsidRDefault="00A06630" w:rsidP="00A06630">
      <w:pPr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главы города Когалыма, а в период его отсутствия - иного высшего должностного лица, исполняющего его обязанности, вид которой установлен законодательством Российской Федерации.</w:t>
      </w:r>
    </w:p>
    <w:p w14:paraId="4FDD0667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5.14. В удовлетворении жалобы отказывается в следующих случаях:</w:t>
      </w:r>
    </w:p>
    <w:p w14:paraId="6D4B8CE9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0669AB47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1EDC742C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наличие решения по жалобе, принятого ранее в отношении того же заявителя и по тому же предмету жалобы.</w:t>
      </w:r>
    </w:p>
    <w:p w14:paraId="0A618A5D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5.15. Жалоба остаётся без ответа в следующих случаях:</w:t>
      </w:r>
    </w:p>
    <w:p w14:paraId="5B05C51C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 (с сообщением заявителю, направившему жалобу, о недопустимости злоупотребления правом);</w:t>
      </w:r>
    </w:p>
    <w:p w14:paraId="0767AD46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текст письменной жалобы не поддается прочтению (за исключением случаев, когда фамилия и почтовый адрес поддаются прочтению, о чем в течение семи дней со дня регистрации обращения сообщается заявителю, направившему жалобу).</w:t>
      </w:r>
    </w:p>
    <w:p w14:paraId="2F6F11B3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Уполномоченный на рассмотрение жалобы орган, должностное лицо сообщает заявителю об оставлении жалобы без ответа в течение 3(трёх) рабочих дней со дня регистрации жалобы.</w:t>
      </w:r>
    </w:p>
    <w:p w14:paraId="5306CD81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лицо, уполномоченное на рассмотрение жалоб, незамедлительно направляет соответствующие материалы в органы прокуратуры.</w:t>
      </w:r>
    </w:p>
    <w:p w14:paraId="4706A0A9" w14:textId="77777777" w:rsidR="00A06630" w:rsidRPr="00D30A01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Все решения, действия (бездействия) уполномоченного органа, должностного лица уполномоченного органа, муниципального служащего, заявитель вправе оспорить в судебном порядке.</w:t>
      </w:r>
    </w:p>
    <w:p w14:paraId="644E4238" w14:textId="6F9BA7BF" w:rsidR="00A06630" w:rsidRDefault="00A06630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5.17. Информация о порядке подачи и рассмотрения жалобы размещается на информационном стенде в месте предоставления муниципальной услуги и в информационно-телекоммуникационной сети «Интернет» на официальном сайте</w:t>
      </w:r>
      <w:r>
        <w:rPr>
          <w:sz w:val="26"/>
          <w:szCs w:val="26"/>
        </w:rPr>
        <w:t xml:space="preserve"> </w:t>
      </w:r>
      <w:r w:rsidRPr="000E2633">
        <w:rPr>
          <w:sz w:val="26"/>
          <w:szCs w:val="26"/>
        </w:rPr>
        <w:t>Администрации города Когалыма</w:t>
      </w:r>
      <w:r w:rsidRPr="00D30A01">
        <w:rPr>
          <w:sz w:val="26"/>
          <w:szCs w:val="26"/>
        </w:rPr>
        <w:t xml:space="preserve">, </w:t>
      </w:r>
      <w:r>
        <w:rPr>
          <w:sz w:val="26"/>
          <w:szCs w:val="26"/>
        </w:rPr>
        <w:t>ЕПГУ</w:t>
      </w:r>
      <w:r w:rsidRPr="00D30A01">
        <w:rPr>
          <w:sz w:val="26"/>
          <w:szCs w:val="26"/>
        </w:rPr>
        <w:t>.».</w:t>
      </w:r>
    </w:p>
    <w:p w14:paraId="417F2E91" w14:textId="77777777" w:rsidR="00855423" w:rsidRPr="00D30A01" w:rsidRDefault="00855423" w:rsidP="00A0663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1D83A47" w14:textId="54F298D6" w:rsidR="00E764B4" w:rsidRPr="007D724C" w:rsidRDefault="003B7F68" w:rsidP="003B7F68">
      <w:pPr>
        <w:pStyle w:val="18"/>
        <w:shd w:val="clear" w:color="auto" w:fill="auto"/>
        <w:tabs>
          <w:tab w:val="left" w:pos="524"/>
        </w:tabs>
        <w:spacing w:after="300"/>
        <w:ind w:firstLine="0"/>
        <w:jc w:val="center"/>
        <w:rPr>
          <w:sz w:val="26"/>
          <w:szCs w:val="26"/>
        </w:rPr>
      </w:pPr>
      <w:r w:rsidRPr="003B7F68">
        <w:rPr>
          <w:b/>
          <w:bCs/>
          <w:color w:val="000000"/>
          <w:lang w:val="en-US" w:bidi="en-US"/>
        </w:rPr>
        <w:t>VI</w:t>
      </w:r>
      <w:r w:rsidRPr="003B7F68">
        <w:rPr>
          <w:b/>
          <w:bCs/>
          <w:color w:val="000000"/>
          <w:lang w:bidi="en-US"/>
        </w:rPr>
        <w:t>.</w:t>
      </w:r>
      <w:r w:rsidR="00E764B4" w:rsidRPr="007D724C">
        <w:rPr>
          <w:b/>
          <w:bCs/>
          <w:color w:val="000000"/>
          <w:sz w:val="26"/>
          <w:szCs w:val="26"/>
          <w:lang w:eastAsia="ru-RU" w:bidi="ru-RU"/>
        </w:rPr>
        <w:t xml:space="preserve">Особенности выполнения административных процедур (действий) </w:t>
      </w:r>
      <w:r w:rsidR="00E764B4" w:rsidRPr="007D724C">
        <w:rPr>
          <w:b/>
          <w:bCs/>
          <w:color w:val="000000"/>
          <w:sz w:val="26"/>
          <w:szCs w:val="26"/>
          <w:lang w:eastAsia="ru-RU" w:bidi="ru-RU"/>
        </w:rPr>
        <w:br/>
        <w:t xml:space="preserve">в многофункциональных центрах предоставления государственных </w:t>
      </w:r>
      <w:r w:rsidR="00E764B4" w:rsidRPr="007D724C">
        <w:rPr>
          <w:b/>
          <w:bCs/>
          <w:color w:val="000000"/>
          <w:sz w:val="26"/>
          <w:szCs w:val="26"/>
          <w:lang w:eastAsia="ru-RU" w:bidi="ru-RU"/>
        </w:rPr>
        <w:br/>
        <w:t>и муниципальных услуг</w:t>
      </w:r>
    </w:p>
    <w:p w14:paraId="4F408571" w14:textId="3D66A7EF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Исчерпывающий перечень административных процедур (действий) при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br/>
        <w:t>предоставлении муниципальной услуги, выполняемых</w:t>
      </w:r>
      <w:r w:rsidR="003B7F68">
        <w:rPr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b/>
          <w:bCs/>
          <w:color w:val="000000"/>
          <w:sz w:val="26"/>
          <w:szCs w:val="26"/>
          <w:lang w:eastAsia="ru-RU" w:bidi="ru-RU"/>
        </w:rPr>
        <w:t>МФЦ</w:t>
      </w:r>
    </w:p>
    <w:p w14:paraId="794C1D1C" w14:textId="77777777" w:rsidR="00E764B4" w:rsidRPr="007D724C" w:rsidRDefault="00E764B4" w:rsidP="007D724C">
      <w:pPr>
        <w:pStyle w:val="18"/>
        <w:shd w:val="clear" w:color="auto" w:fill="auto"/>
        <w:ind w:firstLine="0"/>
        <w:jc w:val="center"/>
        <w:rPr>
          <w:sz w:val="26"/>
          <w:szCs w:val="26"/>
        </w:rPr>
      </w:pPr>
    </w:p>
    <w:p w14:paraId="7805ABF0" w14:textId="5E236B2E" w:rsidR="00E764B4" w:rsidRPr="007D724C" w:rsidRDefault="003B7F68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6.1. </w:t>
      </w:r>
      <w:r w:rsidR="00E764B4" w:rsidRPr="007D724C">
        <w:rPr>
          <w:color w:val="000000"/>
          <w:sz w:val="26"/>
          <w:szCs w:val="26"/>
          <w:lang w:eastAsia="ru-RU" w:bidi="ru-RU"/>
        </w:rPr>
        <w:t>МФЦ осуществляет:</w:t>
      </w:r>
    </w:p>
    <w:p w14:paraId="0CA1FE44" w14:textId="3D31EFD3" w:rsidR="00E764B4" w:rsidRPr="007D724C" w:rsidRDefault="003B7F68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информирование з</w:t>
      </w:r>
      <w:r w:rsidR="00E764B4" w:rsidRPr="007D724C">
        <w:rPr>
          <w:color w:val="000000"/>
          <w:sz w:val="26"/>
          <w:szCs w:val="26"/>
          <w:lang w:eastAsia="ru-RU" w:bidi="ru-RU"/>
        </w:rPr>
        <w:t>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3DA435B8" w14:textId="3E9105E9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3B7F68">
        <w:rPr>
          <w:color w:val="000000"/>
          <w:sz w:val="26"/>
          <w:szCs w:val="26"/>
          <w:lang w:eastAsia="ru-RU" w:bidi="ru-RU"/>
        </w:rPr>
        <w:t>муниципальные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</w:t>
      </w:r>
      <w:r w:rsidR="003B7F68">
        <w:rPr>
          <w:color w:val="000000"/>
          <w:sz w:val="26"/>
          <w:szCs w:val="26"/>
          <w:lang w:eastAsia="ru-RU" w:bidi="ru-RU"/>
        </w:rPr>
        <w:t>и</w:t>
      </w:r>
      <w:r w:rsidRPr="007D724C">
        <w:rPr>
          <w:color w:val="000000"/>
          <w:sz w:val="26"/>
          <w:szCs w:val="26"/>
          <w:lang w:eastAsia="ru-RU" w:bidi="ru-RU"/>
        </w:rPr>
        <w:t>;</w:t>
      </w:r>
    </w:p>
    <w:p w14:paraId="5FADA477" w14:textId="4E52A84A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lastRenderedPageBreak/>
        <w:t>иные процедуры и действия, предусм</w:t>
      </w:r>
      <w:r w:rsidR="003B7F68">
        <w:rPr>
          <w:color w:val="000000"/>
          <w:sz w:val="26"/>
          <w:szCs w:val="26"/>
          <w:lang w:eastAsia="ru-RU" w:bidi="ru-RU"/>
        </w:rPr>
        <w:t xml:space="preserve">отренные Федеральным законом </w:t>
      </w:r>
      <w:r w:rsidR="003B7F68">
        <w:rPr>
          <w:color w:val="000000"/>
          <w:sz w:val="26"/>
          <w:szCs w:val="26"/>
          <w:lang w:eastAsia="ru-RU" w:bidi="ru-RU"/>
        </w:rPr>
        <w:br/>
        <w:t>№</w:t>
      </w:r>
      <w:r w:rsidRPr="007D724C">
        <w:rPr>
          <w:color w:val="000000"/>
          <w:sz w:val="26"/>
          <w:szCs w:val="26"/>
          <w:lang w:eastAsia="ru-RU" w:bidi="ru-RU"/>
        </w:rPr>
        <w:t>210-ФЗ.</w:t>
      </w:r>
    </w:p>
    <w:p w14:paraId="238B5428" w14:textId="7B13530B" w:rsidR="00E764B4" w:rsidRPr="007D724C" w:rsidRDefault="00E764B4" w:rsidP="007D724C">
      <w:pPr>
        <w:pStyle w:val="18"/>
        <w:shd w:val="clear" w:color="auto" w:fill="auto"/>
        <w:spacing w:after="320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В соответствии с частью 1.1 </w:t>
      </w:r>
      <w:r w:rsidR="003B7F68">
        <w:rPr>
          <w:color w:val="000000"/>
          <w:sz w:val="26"/>
          <w:szCs w:val="26"/>
          <w:lang w:eastAsia="ru-RU" w:bidi="ru-RU"/>
        </w:rPr>
        <w:t>статьи 16 Федерального закона №</w:t>
      </w:r>
      <w:r w:rsidRPr="007D724C">
        <w:rPr>
          <w:color w:val="000000"/>
          <w:sz w:val="26"/>
          <w:szCs w:val="26"/>
          <w:lang w:eastAsia="ru-RU" w:bidi="ru-RU"/>
        </w:rPr>
        <w:t>210-ФЗ для реализации своих функций МФЦ вправе привлекать иные организации.</w:t>
      </w:r>
    </w:p>
    <w:p w14:paraId="33283DBA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0"/>
        <w:rPr>
          <w:color w:val="000000"/>
          <w:sz w:val="26"/>
          <w:szCs w:val="26"/>
          <w:lang w:eastAsia="ru-RU" w:bidi="ru-RU"/>
        </w:rPr>
      </w:pPr>
      <w:bookmarkStart w:id="34" w:name="bookmark166"/>
      <w:bookmarkStart w:id="35" w:name="bookmark167"/>
      <w:r w:rsidRPr="007D724C">
        <w:rPr>
          <w:color w:val="000000"/>
          <w:sz w:val="26"/>
          <w:szCs w:val="26"/>
          <w:lang w:eastAsia="ru-RU" w:bidi="ru-RU"/>
        </w:rPr>
        <w:t>Информирование заявителей</w:t>
      </w:r>
      <w:bookmarkEnd w:id="34"/>
      <w:bookmarkEnd w:id="35"/>
    </w:p>
    <w:p w14:paraId="29D4CF14" w14:textId="77777777" w:rsidR="00E764B4" w:rsidRPr="007D724C" w:rsidRDefault="00E764B4" w:rsidP="007D724C">
      <w:pPr>
        <w:pStyle w:val="29"/>
        <w:keepNext/>
        <w:keepLines/>
        <w:shd w:val="clear" w:color="auto" w:fill="auto"/>
        <w:spacing w:after="0"/>
        <w:rPr>
          <w:sz w:val="26"/>
          <w:szCs w:val="26"/>
        </w:rPr>
      </w:pPr>
    </w:p>
    <w:p w14:paraId="6419092E" w14:textId="77777777" w:rsidR="00E764B4" w:rsidRPr="007D724C" w:rsidRDefault="00E764B4" w:rsidP="002A1B22">
      <w:pPr>
        <w:pStyle w:val="18"/>
        <w:numPr>
          <w:ilvl w:val="0"/>
          <w:numId w:val="12"/>
        </w:numPr>
        <w:shd w:val="clear" w:color="auto" w:fill="auto"/>
        <w:tabs>
          <w:tab w:val="left" w:pos="1517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Информирование заявителя МФЦ осуществляется следующими способами:</w:t>
      </w:r>
    </w:p>
    <w:p w14:paraId="2F821E87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2DD9DB57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14:paraId="19C05839" w14:textId="1FC8600C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</w:t>
      </w:r>
      <w:r w:rsidRPr="007D724C">
        <w:rPr>
          <w:color w:val="000000"/>
          <w:sz w:val="26"/>
          <w:szCs w:val="26"/>
          <w:lang w:eastAsia="ru-RU" w:bidi="ru-RU"/>
        </w:rPr>
        <w:br/>
        <w:t>в секторе информирования для получения информации о муниципальных услугах не может превышать 15 минут.</w:t>
      </w:r>
    </w:p>
    <w:p w14:paraId="03053E5B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Ответ на телефонный звонок должен начинаться с информации </w:t>
      </w:r>
      <w:r w:rsidRPr="007D724C">
        <w:rPr>
          <w:color w:val="000000"/>
          <w:sz w:val="26"/>
          <w:szCs w:val="26"/>
          <w:lang w:eastAsia="ru-RU" w:bidi="ru-RU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7B35CCA5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59F8E0DC" w14:textId="4D86B03B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изложить обращение в письме</w:t>
      </w:r>
      <w:r w:rsidR="00EB316F">
        <w:rPr>
          <w:color w:val="000000"/>
          <w:sz w:val="26"/>
          <w:szCs w:val="26"/>
          <w:lang w:eastAsia="ru-RU" w:bidi="ru-RU"/>
        </w:rPr>
        <w:t>нной форме (ответ направляется з</w:t>
      </w:r>
      <w:r w:rsidRPr="007D724C">
        <w:rPr>
          <w:color w:val="000000"/>
          <w:sz w:val="26"/>
          <w:szCs w:val="26"/>
          <w:lang w:eastAsia="ru-RU" w:bidi="ru-RU"/>
        </w:rPr>
        <w:t>аявителю в соответствии со способом, указанным в обращении);</w:t>
      </w:r>
    </w:p>
    <w:p w14:paraId="3BD73FB3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назначить другое время для консультаций.</w:t>
      </w:r>
    </w:p>
    <w:p w14:paraId="4BB37F75" w14:textId="7A747AE3" w:rsidR="00E764B4" w:rsidRPr="007D724C" w:rsidRDefault="00E764B4" w:rsidP="007D724C">
      <w:pPr>
        <w:pStyle w:val="18"/>
        <w:shd w:val="clear" w:color="auto" w:fill="auto"/>
        <w:spacing w:after="320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="00EB316F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402D85A5" w14:textId="769ACCBF" w:rsidR="00E764B4" w:rsidRPr="007D724C" w:rsidRDefault="00E764B4" w:rsidP="007D724C">
      <w:pPr>
        <w:pStyle w:val="18"/>
        <w:shd w:val="clear" w:color="auto" w:fill="auto"/>
        <w:spacing w:after="320"/>
        <w:ind w:firstLine="0"/>
        <w:jc w:val="center"/>
        <w:rPr>
          <w:sz w:val="26"/>
          <w:szCs w:val="26"/>
        </w:rPr>
      </w:pPr>
      <w:r w:rsidRPr="007D724C">
        <w:rPr>
          <w:b/>
          <w:bCs/>
          <w:color w:val="000000"/>
          <w:sz w:val="26"/>
          <w:szCs w:val="26"/>
          <w:lang w:eastAsia="ru-RU" w:bidi="ru-RU"/>
        </w:rPr>
        <w:t>Выдача заявителю результата предоставления муниципальной услуги</w:t>
      </w:r>
    </w:p>
    <w:p w14:paraId="2D6CD220" w14:textId="59B4030F" w:rsidR="00E764B4" w:rsidRPr="007D724C" w:rsidRDefault="00E764B4" w:rsidP="002A1B22">
      <w:pPr>
        <w:pStyle w:val="18"/>
        <w:numPr>
          <w:ilvl w:val="0"/>
          <w:numId w:val="12"/>
        </w:numPr>
        <w:shd w:val="clear" w:color="auto" w:fill="auto"/>
        <w:tabs>
          <w:tab w:val="left" w:pos="1351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При наличии в заявлении о предоставлении </w:t>
      </w:r>
      <w:r w:rsidR="00EB316F">
        <w:rPr>
          <w:color w:val="000000"/>
          <w:sz w:val="26"/>
          <w:szCs w:val="26"/>
          <w:lang w:eastAsia="ru-RU" w:bidi="ru-RU"/>
        </w:rPr>
        <w:t>муниципальной</w:t>
      </w:r>
      <w:r w:rsidRPr="007D724C">
        <w:rPr>
          <w:color w:val="000000"/>
          <w:sz w:val="26"/>
          <w:szCs w:val="26"/>
          <w:lang w:eastAsia="ru-RU" w:bidi="ru-RU"/>
        </w:rPr>
        <w:t xml:space="preserve"> услуги указания о выдаче результатов оказания услуги через многофункциональный центр, </w:t>
      </w:r>
      <w:r w:rsidR="00EB316F">
        <w:rPr>
          <w:color w:val="000000"/>
          <w:sz w:val="26"/>
          <w:szCs w:val="26"/>
          <w:lang w:eastAsia="ru-RU" w:bidi="ru-RU"/>
        </w:rPr>
        <w:t>у</w:t>
      </w:r>
      <w:r w:rsidRPr="007D724C">
        <w:rPr>
          <w:color w:val="000000"/>
          <w:sz w:val="26"/>
          <w:szCs w:val="26"/>
          <w:lang w:eastAsia="ru-RU" w:bidi="ru-RU"/>
        </w:rPr>
        <w:t>полномоченный орган передает документы</w:t>
      </w:r>
      <w:r w:rsidR="00EB316F">
        <w:rPr>
          <w:color w:val="000000"/>
          <w:sz w:val="26"/>
          <w:szCs w:val="26"/>
          <w:lang w:eastAsia="ru-RU" w:bidi="ru-RU"/>
        </w:rPr>
        <w:t xml:space="preserve"> </w:t>
      </w:r>
      <w:r w:rsidRPr="007D724C">
        <w:rPr>
          <w:color w:val="000000"/>
          <w:sz w:val="26"/>
          <w:szCs w:val="26"/>
          <w:lang w:eastAsia="ru-RU" w:bidi="ru-RU"/>
        </w:rPr>
        <w:t>в МФЦ для последующей выдачи заявителю (представителю) способом, согласно заключенному Соглашению о взаимодействии</w:t>
      </w:r>
      <w:r w:rsidRPr="007D724C">
        <w:rPr>
          <w:sz w:val="26"/>
          <w:szCs w:val="26"/>
        </w:rPr>
        <w:t>.</w:t>
      </w:r>
    </w:p>
    <w:p w14:paraId="42C5DE88" w14:textId="129F44C0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Порядок и сроки </w:t>
      </w:r>
      <w:r w:rsidR="00EB316F">
        <w:rPr>
          <w:sz w:val="26"/>
          <w:szCs w:val="26"/>
        </w:rPr>
        <w:t>передачи у</w:t>
      </w:r>
      <w:r w:rsidRPr="007D724C">
        <w:rPr>
          <w:sz w:val="26"/>
          <w:szCs w:val="26"/>
        </w:rPr>
        <w:t xml:space="preserve">полномоченным органом таких документов </w:t>
      </w:r>
      <w:r w:rsidRPr="007D724C">
        <w:rPr>
          <w:sz w:val="26"/>
          <w:szCs w:val="26"/>
        </w:rPr>
        <w:br/>
        <w:t>в МФЦ определяются Соглашением о взаимодействии.</w:t>
      </w:r>
    </w:p>
    <w:p w14:paraId="3BF6D721" w14:textId="0BA2D291" w:rsidR="00E764B4" w:rsidRPr="007D724C" w:rsidRDefault="00E764B4" w:rsidP="002A1B22">
      <w:pPr>
        <w:pStyle w:val="18"/>
        <w:numPr>
          <w:ilvl w:val="0"/>
          <w:numId w:val="12"/>
        </w:numPr>
        <w:shd w:val="clear" w:color="auto" w:fill="auto"/>
        <w:tabs>
          <w:tab w:val="left" w:pos="1351"/>
        </w:tabs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lastRenderedPageBreak/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07A7F105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50D61319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14:paraId="3FA78E75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определяет статус исполнения заявления заявителя в ГИС;</w:t>
      </w:r>
    </w:p>
    <w:p w14:paraId="1A10F952" w14:textId="7375905A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183977F6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заверяет экземпляр электронного документа на бумажном носителе </w:t>
      </w:r>
      <w:r w:rsidRPr="007D724C">
        <w:rPr>
          <w:color w:val="000000"/>
          <w:sz w:val="26"/>
          <w:szCs w:val="26"/>
          <w:lang w:eastAsia="ru-RU" w:bidi="ru-RU"/>
        </w:rPr>
        <w:br/>
        <w:t>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6FBBE28B" w14:textId="77777777" w:rsidR="00E764B4" w:rsidRPr="007D724C" w:rsidRDefault="00E764B4" w:rsidP="007D724C">
      <w:pPr>
        <w:pStyle w:val="18"/>
        <w:shd w:val="clear" w:color="auto" w:fill="auto"/>
        <w:ind w:firstLine="720"/>
        <w:jc w:val="both"/>
        <w:rPr>
          <w:sz w:val="26"/>
          <w:szCs w:val="26"/>
        </w:rPr>
      </w:pPr>
      <w:r w:rsidRPr="007D724C">
        <w:rPr>
          <w:color w:val="000000"/>
          <w:sz w:val="26"/>
          <w:szCs w:val="26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15EEE7F5" w14:textId="77777777" w:rsidR="00E764B4" w:rsidRPr="007D724C" w:rsidRDefault="00E764B4" w:rsidP="007D724C">
      <w:pPr>
        <w:pStyle w:val="18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rPr>
          <w:color w:val="000000"/>
          <w:sz w:val="26"/>
          <w:szCs w:val="26"/>
          <w:lang w:eastAsia="ru-RU" w:bidi="ru-RU"/>
        </w:rPr>
      </w:pPr>
      <w:r w:rsidRPr="007D724C">
        <w:rPr>
          <w:color w:val="000000"/>
          <w:sz w:val="26"/>
          <w:szCs w:val="26"/>
          <w:lang w:eastAsia="ru-RU" w:bidi="ru-RU"/>
        </w:rPr>
        <w:t xml:space="preserve">запрашивает согласие заявителя на участие в смс-опросе для оценки качества предоставленных услуг МФЦ. </w:t>
      </w:r>
    </w:p>
    <w:p w14:paraId="0945666B" w14:textId="77777777" w:rsidR="00E764B4" w:rsidRPr="007D724C" w:rsidRDefault="00E764B4" w:rsidP="007D724C">
      <w:pPr>
        <w:spacing w:after="160"/>
        <w:rPr>
          <w:sz w:val="26"/>
          <w:szCs w:val="26"/>
          <w:lang w:eastAsia="en-US"/>
        </w:rPr>
      </w:pPr>
      <w:r w:rsidRPr="007D724C">
        <w:rPr>
          <w:sz w:val="26"/>
          <w:szCs w:val="26"/>
        </w:rPr>
        <w:br w:type="page"/>
      </w:r>
    </w:p>
    <w:p w14:paraId="4676C421" w14:textId="22C5AD13" w:rsidR="00E764B4" w:rsidRPr="00644FC1" w:rsidRDefault="000C04D3" w:rsidP="000C61A6">
      <w:pPr>
        <w:spacing w:before="240"/>
        <w:jc w:val="right"/>
        <w:outlineLvl w:val="0"/>
        <w:rPr>
          <w:bCs/>
          <w:iCs/>
          <w:kern w:val="28"/>
          <w:sz w:val="28"/>
          <w:szCs w:val="28"/>
        </w:rPr>
      </w:pPr>
      <w:r>
        <w:rPr>
          <w:bCs/>
          <w:iCs/>
          <w:kern w:val="28"/>
          <w:sz w:val="28"/>
          <w:szCs w:val="28"/>
        </w:rPr>
        <w:lastRenderedPageBreak/>
        <w:t>Приложение №</w:t>
      </w:r>
      <w:r w:rsidR="00E764B4">
        <w:rPr>
          <w:bCs/>
          <w:iCs/>
          <w:kern w:val="28"/>
          <w:sz w:val="28"/>
          <w:szCs w:val="28"/>
        </w:rPr>
        <w:t>1</w:t>
      </w:r>
    </w:p>
    <w:p w14:paraId="554EF4BD" w14:textId="08943A6E" w:rsidR="00E764B4" w:rsidRPr="00644FC1" w:rsidRDefault="000C04D3" w:rsidP="000C61A6">
      <w:pPr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E764B4" w:rsidRPr="00644FC1">
        <w:rPr>
          <w:sz w:val="28"/>
          <w:szCs w:val="28"/>
        </w:rPr>
        <w:t>дминистративному регламенту</w:t>
      </w:r>
    </w:p>
    <w:p w14:paraId="6631B682" w14:textId="0CA7D4AE" w:rsidR="00E764B4" w:rsidRPr="00644FC1" w:rsidRDefault="00E764B4" w:rsidP="000C61A6">
      <w:pPr>
        <w:tabs>
          <w:tab w:val="left" w:pos="0"/>
        </w:tabs>
        <w:ind w:left="3969" w:firstLine="567"/>
        <w:contextualSpacing/>
        <w:jc w:val="right"/>
        <w:rPr>
          <w:sz w:val="28"/>
          <w:szCs w:val="28"/>
        </w:rPr>
      </w:pPr>
      <w:r w:rsidRPr="00644FC1">
        <w:rPr>
          <w:sz w:val="28"/>
          <w:szCs w:val="28"/>
        </w:rPr>
        <w:t>по предоставлению муниципальной услуги</w:t>
      </w:r>
    </w:p>
    <w:p w14:paraId="1C337CBC" w14:textId="77777777" w:rsidR="00E764B4" w:rsidRPr="00644FC1" w:rsidRDefault="00E764B4" w:rsidP="00E764B4">
      <w:pPr>
        <w:tabs>
          <w:tab w:val="left" w:pos="7920"/>
        </w:tabs>
        <w:ind w:left="3969" w:firstLine="709"/>
        <w:jc w:val="right"/>
        <w:rPr>
          <w:bCs/>
          <w:sz w:val="28"/>
          <w:szCs w:val="28"/>
        </w:rPr>
      </w:pPr>
    </w:p>
    <w:p w14:paraId="7E44F429" w14:textId="379DEFAB" w:rsidR="00E764B4" w:rsidRPr="00FF36D2" w:rsidRDefault="00E764B4" w:rsidP="00E764B4">
      <w:pPr>
        <w:spacing w:after="160" w:line="259" w:lineRule="auto"/>
        <w:jc w:val="center"/>
        <w:rPr>
          <w:b/>
          <w:bCs/>
          <w:iCs/>
          <w:kern w:val="28"/>
          <w:sz w:val="28"/>
          <w:szCs w:val="28"/>
        </w:rPr>
      </w:pPr>
      <w:r w:rsidRPr="00FF36D2">
        <w:rPr>
          <w:b/>
          <w:bCs/>
          <w:iCs/>
          <w:kern w:val="28"/>
          <w:sz w:val="28"/>
          <w:szCs w:val="28"/>
        </w:rPr>
        <w:t>Признаки, определяющие вариант предоставления муниципальной услуги</w:t>
      </w:r>
    </w:p>
    <w:tbl>
      <w:tblPr>
        <w:tblpPr w:leftFromText="180" w:rightFromText="180" w:vertAnchor="text" w:horzAnchor="margin" w:tblpY="243"/>
        <w:tblOverlap w:val="never"/>
        <w:tblW w:w="8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"/>
        <w:gridCol w:w="3389"/>
        <w:gridCol w:w="4516"/>
      </w:tblGrid>
      <w:tr w:rsidR="00866F3F" w14:paraId="0D9EE3ED" w14:textId="77777777" w:rsidTr="006F0316">
        <w:trPr>
          <w:trHeight w:hRule="exact" w:val="8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1C768E" w14:textId="77777777" w:rsidR="00866F3F" w:rsidRDefault="00866F3F" w:rsidP="006F0316">
            <w:pPr>
              <w:pStyle w:val="afff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FCFBAF" w14:textId="77777777" w:rsidR="00866F3F" w:rsidRDefault="00866F3F" w:rsidP="006F0316">
            <w:pPr>
              <w:pStyle w:val="afff"/>
              <w:ind w:firstLine="70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10BD" w14:textId="77777777" w:rsidR="00866F3F" w:rsidRDefault="00866F3F" w:rsidP="006F0316">
            <w:pPr>
              <w:pStyle w:val="a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Значения критерия</w:t>
            </w:r>
          </w:p>
        </w:tc>
      </w:tr>
      <w:tr w:rsidR="00866F3F" w14:paraId="08A4022C" w14:textId="77777777" w:rsidTr="006F0316">
        <w:trPr>
          <w:trHeight w:hRule="exact" w:val="23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14:paraId="239AB698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14:paraId="015BA13E" w14:textId="77777777" w:rsidR="00866F3F" w:rsidRDefault="00866F3F" w:rsidP="006F0316">
            <w:pPr>
              <w:pStyle w:val="a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3456798" w14:textId="77777777" w:rsidR="00866F3F" w:rsidRDefault="00866F3F" w:rsidP="006F0316">
            <w:pPr>
              <w:pStyle w:val="a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66F3F" w14:paraId="7BFEC66B" w14:textId="77777777" w:rsidTr="006F0316">
        <w:trPr>
          <w:trHeight w:hRule="exact" w:val="5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409B2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4BA3C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обращается за услугой?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95358" w14:textId="77777777" w:rsidR="00866F3F" w:rsidRDefault="00866F3F" w:rsidP="006F0316">
            <w:pPr>
              <w:pStyle w:val="afff"/>
              <w:numPr>
                <w:ilvl w:val="0"/>
                <w:numId w:val="16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</w:t>
            </w:r>
          </w:p>
          <w:p w14:paraId="6FCF3A5C" w14:textId="77777777" w:rsidR="00866F3F" w:rsidRDefault="00866F3F" w:rsidP="006F0316">
            <w:pPr>
              <w:pStyle w:val="afff"/>
              <w:numPr>
                <w:ilvl w:val="0"/>
                <w:numId w:val="16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866F3F" w14:paraId="20E06B93" w14:textId="77777777" w:rsidTr="006F0316">
        <w:trPr>
          <w:trHeight w:hRule="exact" w:val="116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EDF65" w14:textId="77777777" w:rsidR="00866F3F" w:rsidRDefault="00866F3F" w:rsidP="006F0316">
            <w:pPr>
              <w:pStyle w:val="afff"/>
              <w:ind w:firstLine="2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D0E83" w14:textId="77777777" w:rsidR="00866F3F" w:rsidRDefault="00866F3F" w:rsidP="006F0316">
            <w:pPr>
              <w:pStyle w:val="afff"/>
              <w:ind w:left="16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основания для получения земельного участка в собственность бесплатно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2BC4A" w14:textId="77777777" w:rsidR="00866F3F" w:rsidRDefault="00866F3F" w:rsidP="006F0316">
            <w:pPr>
              <w:pStyle w:val="afff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Наличие в семье трех или более детей</w:t>
            </w:r>
          </w:p>
          <w:p w14:paraId="443E30BC" w14:textId="77777777" w:rsidR="00866F3F" w:rsidRDefault="00866F3F" w:rsidP="006F0316">
            <w:pPr>
              <w:pStyle w:val="afff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Иные основания, предусмотренные федеральным законом или законом субъекта Российской Федерации </w:t>
            </w:r>
          </w:p>
        </w:tc>
      </w:tr>
      <w:tr w:rsidR="00866F3F" w14:paraId="72650D77" w14:textId="77777777" w:rsidTr="006F0316">
        <w:trPr>
          <w:trHeight w:hRule="exact" w:val="70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BA09F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DD2C5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заявителя изменялись?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BB5B3" w14:textId="77777777" w:rsidR="00866F3F" w:rsidRDefault="00866F3F" w:rsidP="006F0316">
            <w:pPr>
              <w:pStyle w:val="afff"/>
              <w:numPr>
                <w:ilvl w:val="0"/>
                <w:numId w:val="17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14:paraId="3E663752" w14:textId="77777777" w:rsidR="00866F3F" w:rsidRDefault="00866F3F" w:rsidP="006F0316">
            <w:pPr>
              <w:pStyle w:val="afff"/>
              <w:numPr>
                <w:ilvl w:val="0"/>
                <w:numId w:val="17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866F3F" w14:paraId="234BCA1E" w14:textId="77777777" w:rsidTr="006F0316">
        <w:trPr>
          <w:trHeight w:hRule="exact" w:val="84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295C7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8BD66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заявителя?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6BE2E" w14:textId="77777777" w:rsidR="00866F3F" w:rsidRDefault="00866F3F" w:rsidP="006F0316">
            <w:pPr>
              <w:pStyle w:val="afff"/>
              <w:numPr>
                <w:ilvl w:val="0"/>
                <w:numId w:val="18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14:paraId="713AD987" w14:textId="77777777" w:rsidR="00866F3F" w:rsidRDefault="00866F3F" w:rsidP="006F0316">
            <w:pPr>
              <w:pStyle w:val="afff"/>
              <w:numPr>
                <w:ilvl w:val="0"/>
                <w:numId w:val="18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14:paraId="79B802AE" w14:textId="77777777" w:rsidR="00866F3F" w:rsidRDefault="00866F3F" w:rsidP="006F0316">
            <w:pPr>
              <w:pStyle w:val="afff"/>
              <w:numPr>
                <w:ilvl w:val="0"/>
                <w:numId w:val="18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866F3F" w14:paraId="66EEC4A3" w14:textId="77777777" w:rsidTr="006F0316">
        <w:trPr>
          <w:trHeight w:hRule="exact" w:val="1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5B2F2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EC3C8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 семейное положение заявителя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9AFA3" w14:textId="77777777" w:rsidR="00866F3F" w:rsidRDefault="00866F3F" w:rsidP="006F0316">
            <w:pPr>
              <w:pStyle w:val="afff"/>
              <w:numPr>
                <w:ilvl w:val="0"/>
                <w:numId w:val="19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</w:t>
            </w:r>
          </w:p>
          <w:p w14:paraId="22C3F435" w14:textId="77777777" w:rsidR="00866F3F" w:rsidRDefault="00866F3F" w:rsidP="006F0316">
            <w:pPr>
              <w:pStyle w:val="afff"/>
              <w:numPr>
                <w:ilvl w:val="0"/>
                <w:numId w:val="19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разводе</w:t>
            </w:r>
          </w:p>
          <w:p w14:paraId="527C4F9F" w14:textId="77777777" w:rsidR="00866F3F" w:rsidRDefault="00866F3F" w:rsidP="006F0316">
            <w:pPr>
              <w:pStyle w:val="afff"/>
              <w:numPr>
                <w:ilvl w:val="0"/>
                <w:numId w:val="19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Вдова (вдовец)</w:t>
            </w:r>
          </w:p>
          <w:p w14:paraId="060773B6" w14:textId="77777777" w:rsidR="00866F3F" w:rsidRDefault="00866F3F" w:rsidP="006F0316">
            <w:pPr>
              <w:pStyle w:val="afff"/>
              <w:numPr>
                <w:ilvl w:val="0"/>
                <w:numId w:val="19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 никогда не состоял(а)</w:t>
            </w:r>
          </w:p>
        </w:tc>
      </w:tr>
      <w:tr w:rsidR="00866F3F" w14:paraId="30FC68B7" w14:textId="77777777" w:rsidTr="006F0316">
        <w:trPr>
          <w:trHeight w:hRule="exact" w:val="56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A91E8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BC5250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 брак?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AEA997" w14:textId="77777777" w:rsidR="00866F3F" w:rsidRDefault="00866F3F" w:rsidP="006F0316">
            <w:pPr>
              <w:pStyle w:val="afff"/>
              <w:numPr>
                <w:ilvl w:val="0"/>
                <w:numId w:val="20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14:paraId="3DAD0097" w14:textId="77777777" w:rsidR="00866F3F" w:rsidRDefault="00866F3F" w:rsidP="006F0316">
            <w:pPr>
              <w:pStyle w:val="afff"/>
              <w:numPr>
                <w:ilvl w:val="0"/>
                <w:numId w:val="20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  <w:tr w:rsidR="00866F3F" w14:paraId="58518A52" w14:textId="77777777" w:rsidTr="006F0316">
        <w:trPr>
          <w:trHeight w:hRule="exact" w:val="71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9EF5F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106DF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супруга (супруги) изменялись?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18069" w14:textId="77777777" w:rsidR="00866F3F" w:rsidRDefault="00866F3F" w:rsidP="006F0316">
            <w:pPr>
              <w:pStyle w:val="afff"/>
              <w:numPr>
                <w:ilvl w:val="0"/>
                <w:numId w:val="21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14:paraId="5C482F75" w14:textId="77777777" w:rsidR="00866F3F" w:rsidRDefault="00866F3F" w:rsidP="006F0316">
            <w:pPr>
              <w:pStyle w:val="afff"/>
              <w:numPr>
                <w:ilvl w:val="0"/>
                <w:numId w:val="21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866F3F" w14:paraId="30892917" w14:textId="77777777" w:rsidTr="006F0316">
        <w:trPr>
          <w:trHeight w:hRule="exact" w:val="99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45E6E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7785B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супруга?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0FF18" w14:textId="77777777" w:rsidR="00866F3F" w:rsidRDefault="00866F3F" w:rsidP="006F0316">
            <w:pPr>
              <w:pStyle w:val="afff"/>
              <w:numPr>
                <w:ilvl w:val="0"/>
                <w:numId w:val="22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14:paraId="57F712DC" w14:textId="77777777" w:rsidR="00866F3F" w:rsidRDefault="00866F3F" w:rsidP="006F0316">
            <w:pPr>
              <w:pStyle w:val="afff"/>
              <w:numPr>
                <w:ilvl w:val="0"/>
                <w:numId w:val="22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14:paraId="3C9B6547" w14:textId="77777777" w:rsidR="00866F3F" w:rsidRDefault="00866F3F" w:rsidP="006F0316">
            <w:pPr>
              <w:pStyle w:val="afff"/>
              <w:numPr>
                <w:ilvl w:val="0"/>
                <w:numId w:val="22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866F3F" w14:paraId="7127C1E7" w14:textId="77777777" w:rsidTr="006F0316">
        <w:trPr>
          <w:trHeight w:hRule="exact" w:val="83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A1819" w14:textId="77777777" w:rsidR="00866F3F" w:rsidRDefault="00866F3F" w:rsidP="006F0316">
            <w:pPr>
              <w:pStyle w:val="afff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7B2829" w14:textId="77777777" w:rsidR="00866F3F" w:rsidRDefault="00866F3F" w:rsidP="006F0316">
            <w:pPr>
              <w:pStyle w:val="afff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зарегистрировано расторжение брака?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085C3" w14:textId="77777777" w:rsidR="00866F3F" w:rsidRDefault="00866F3F" w:rsidP="006F0316">
            <w:pPr>
              <w:pStyle w:val="afff"/>
              <w:numPr>
                <w:ilvl w:val="0"/>
                <w:numId w:val="23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14:paraId="5CD84DA6" w14:textId="77777777" w:rsidR="00866F3F" w:rsidRDefault="00866F3F" w:rsidP="006F0316">
            <w:pPr>
              <w:pStyle w:val="afff"/>
              <w:numPr>
                <w:ilvl w:val="0"/>
                <w:numId w:val="23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</w:tbl>
    <w:p w14:paraId="3657CE1E" w14:textId="77777777" w:rsidR="00E764B4" w:rsidRDefault="00E764B4" w:rsidP="00E764B4">
      <w:pPr>
        <w:spacing w:after="160" w:line="259" w:lineRule="auto"/>
        <w:rPr>
          <w:bCs/>
          <w:iCs/>
          <w:kern w:val="28"/>
          <w:sz w:val="28"/>
          <w:szCs w:val="28"/>
        </w:rPr>
      </w:pPr>
    </w:p>
    <w:p w14:paraId="503DE616" w14:textId="77777777" w:rsidR="00E764B4" w:rsidRDefault="00E764B4" w:rsidP="00E764B4">
      <w:pPr>
        <w:spacing w:after="160" w:line="259" w:lineRule="auto"/>
        <w:rPr>
          <w:bCs/>
          <w:iCs/>
          <w:kern w:val="28"/>
          <w:sz w:val="28"/>
          <w:szCs w:val="28"/>
        </w:rPr>
      </w:pPr>
    </w:p>
    <w:p w14:paraId="71B0A7D7" w14:textId="77777777" w:rsidR="00E764B4" w:rsidRDefault="00E764B4" w:rsidP="00E764B4">
      <w:pPr>
        <w:spacing w:after="160" w:line="259" w:lineRule="auto"/>
        <w:rPr>
          <w:bCs/>
          <w:iCs/>
          <w:kern w:val="28"/>
          <w:sz w:val="28"/>
          <w:szCs w:val="28"/>
        </w:rPr>
      </w:pPr>
    </w:p>
    <w:p w14:paraId="2123D8BF" w14:textId="77777777" w:rsidR="00E764B4" w:rsidRDefault="00E764B4" w:rsidP="00E764B4">
      <w:pPr>
        <w:spacing w:after="160" w:line="259" w:lineRule="auto"/>
        <w:rPr>
          <w:bCs/>
          <w:iCs/>
          <w:kern w:val="28"/>
          <w:sz w:val="28"/>
          <w:szCs w:val="28"/>
        </w:rPr>
      </w:pPr>
      <w:r>
        <w:rPr>
          <w:bCs/>
          <w:iCs/>
          <w:kern w:val="28"/>
          <w:sz w:val="28"/>
          <w:szCs w:val="28"/>
        </w:rPr>
        <w:br w:type="page"/>
      </w:r>
    </w:p>
    <w:p w14:paraId="773ED1C1" w14:textId="7D8A2811" w:rsidR="00E764B4" w:rsidRPr="00644FC1" w:rsidRDefault="00866F3F" w:rsidP="00866F3F">
      <w:pPr>
        <w:spacing w:before="240"/>
        <w:jc w:val="right"/>
        <w:outlineLvl w:val="0"/>
        <w:rPr>
          <w:bCs/>
          <w:iCs/>
          <w:kern w:val="28"/>
          <w:sz w:val="28"/>
          <w:szCs w:val="28"/>
        </w:rPr>
      </w:pPr>
      <w:r>
        <w:rPr>
          <w:bCs/>
          <w:iCs/>
          <w:kern w:val="28"/>
          <w:sz w:val="28"/>
          <w:szCs w:val="28"/>
        </w:rPr>
        <w:lastRenderedPageBreak/>
        <w:t>Приложение №</w:t>
      </w:r>
      <w:r w:rsidR="00E764B4">
        <w:rPr>
          <w:bCs/>
          <w:iCs/>
          <w:kern w:val="28"/>
          <w:sz w:val="28"/>
          <w:szCs w:val="28"/>
        </w:rPr>
        <w:t>2</w:t>
      </w:r>
    </w:p>
    <w:p w14:paraId="4001C60F" w14:textId="2C8A5F42" w:rsidR="00E764B4" w:rsidRPr="00644FC1" w:rsidRDefault="00E764B4" w:rsidP="00866F3F">
      <w:pPr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644FC1">
        <w:rPr>
          <w:sz w:val="28"/>
          <w:szCs w:val="28"/>
        </w:rPr>
        <w:t xml:space="preserve">к </w:t>
      </w:r>
      <w:r w:rsidR="007D4877">
        <w:rPr>
          <w:sz w:val="28"/>
          <w:szCs w:val="28"/>
        </w:rPr>
        <w:t>а</w:t>
      </w:r>
      <w:r w:rsidRPr="00644FC1">
        <w:rPr>
          <w:sz w:val="28"/>
          <w:szCs w:val="28"/>
        </w:rPr>
        <w:t>дминистративному регламенту</w:t>
      </w:r>
    </w:p>
    <w:p w14:paraId="787D6C4F" w14:textId="7A22291B" w:rsidR="00E764B4" w:rsidRPr="00644FC1" w:rsidRDefault="00E764B4" w:rsidP="007D4877">
      <w:pPr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644FC1">
        <w:rPr>
          <w:sz w:val="28"/>
          <w:szCs w:val="28"/>
        </w:rPr>
        <w:t>по предоставлению</w:t>
      </w:r>
      <w:r w:rsidR="007D4877">
        <w:rPr>
          <w:sz w:val="28"/>
          <w:szCs w:val="28"/>
        </w:rPr>
        <w:t xml:space="preserve"> </w:t>
      </w:r>
      <w:r w:rsidRPr="00644FC1">
        <w:rPr>
          <w:sz w:val="28"/>
          <w:szCs w:val="28"/>
        </w:rPr>
        <w:t>муниципальной услуги</w:t>
      </w:r>
    </w:p>
    <w:p w14:paraId="7EB111D9" w14:textId="77777777" w:rsidR="00E764B4" w:rsidRPr="00644FC1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A06BB79" w14:textId="77777777" w:rsidR="00E764B4" w:rsidRPr="00644FC1" w:rsidRDefault="00E764B4" w:rsidP="00E764B4">
      <w:pPr>
        <w:spacing w:before="240" w:after="60"/>
        <w:jc w:val="center"/>
        <w:outlineLvl w:val="0"/>
        <w:rPr>
          <w:b/>
          <w:bCs/>
          <w:kern w:val="28"/>
          <w:sz w:val="28"/>
          <w:szCs w:val="28"/>
        </w:rPr>
      </w:pPr>
      <w:r w:rsidRPr="00644FC1">
        <w:rPr>
          <w:b/>
          <w:bCs/>
          <w:kern w:val="28"/>
          <w:sz w:val="28"/>
          <w:szCs w:val="28"/>
        </w:rPr>
        <w:t xml:space="preserve">Форма решения </w:t>
      </w:r>
      <w:r w:rsidRPr="00C22A38">
        <w:rPr>
          <w:b/>
          <w:bCs/>
          <w:kern w:val="28"/>
          <w:sz w:val="28"/>
          <w:szCs w:val="28"/>
        </w:rPr>
        <w:t xml:space="preserve">о постановке на учет </w:t>
      </w:r>
      <w:r>
        <w:rPr>
          <w:b/>
          <w:bCs/>
          <w:kern w:val="28"/>
          <w:sz w:val="28"/>
          <w:szCs w:val="28"/>
        </w:rPr>
        <w:t>гражданина</w:t>
      </w:r>
      <w:r w:rsidRPr="00C22A38">
        <w:rPr>
          <w:b/>
          <w:bCs/>
          <w:kern w:val="28"/>
          <w:sz w:val="28"/>
          <w:szCs w:val="28"/>
        </w:rPr>
        <w:t xml:space="preserve"> в целях бесплатного предоставления земельного участка</w:t>
      </w:r>
    </w:p>
    <w:p w14:paraId="1F5304B9" w14:textId="77777777" w:rsidR="00E764B4" w:rsidRPr="00644FC1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EE8F909" w14:textId="77777777" w:rsidR="00E764B4" w:rsidRPr="00644FC1" w:rsidRDefault="00E764B4" w:rsidP="00E764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44FC1">
        <w:rPr>
          <w:sz w:val="28"/>
          <w:szCs w:val="28"/>
        </w:rPr>
        <w:t>РЕШЕНИЕ</w:t>
      </w:r>
    </w:p>
    <w:p w14:paraId="5AA6A137" w14:textId="77777777" w:rsidR="00E764B4" w:rsidRPr="00644FC1" w:rsidRDefault="00E764B4" w:rsidP="00E764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76B25">
        <w:rPr>
          <w:sz w:val="28"/>
          <w:szCs w:val="28"/>
        </w:rPr>
        <w:t>о постановке на учет гражданина в целях бесплатного предоставления земельного участка</w:t>
      </w:r>
    </w:p>
    <w:p w14:paraId="458397BE" w14:textId="77777777" w:rsidR="00E764B4" w:rsidRPr="00644FC1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46128EA" w14:textId="77777777" w:rsidR="00E764B4" w:rsidRPr="00644FC1" w:rsidRDefault="00E764B4" w:rsidP="00E764B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Дата выдачи____________ </w:t>
      </w:r>
      <w:r w:rsidRPr="00644FC1">
        <w:rPr>
          <w:sz w:val="28"/>
          <w:szCs w:val="28"/>
        </w:rPr>
        <w:t>№___________</w:t>
      </w:r>
    </w:p>
    <w:p w14:paraId="7E6B917D" w14:textId="77777777" w:rsidR="00E764B4" w:rsidRPr="00644FC1" w:rsidRDefault="00E764B4" w:rsidP="00E764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B96B9B" w14:textId="23863ECE" w:rsidR="00E764B4" w:rsidRPr="0065018F" w:rsidRDefault="0065018F" w:rsidP="00E764B4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65018F">
        <w:rPr>
          <w:sz w:val="28"/>
          <w:szCs w:val="28"/>
          <w:u w:val="single"/>
        </w:rPr>
        <w:t>Управление по жилищной политике Администрации города Когалыма</w:t>
      </w:r>
    </w:p>
    <w:p w14:paraId="07621B9D" w14:textId="77777777" w:rsidR="00E764B4" w:rsidRPr="00644FC1" w:rsidRDefault="00E764B4" w:rsidP="00E764B4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644FC1">
        <w:rPr>
          <w:i/>
          <w:sz w:val="18"/>
          <w:szCs w:val="18"/>
        </w:rPr>
        <w:t>(наименование уполномоченного органа, осуществляющего выдачу разрешения)</w:t>
      </w:r>
    </w:p>
    <w:p w14:paraId="59CA04B7" w14:textId="77777777" w:rsidR="00E764B4" w:rsidRDefault="00E764B4" w:rsidP="00E764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623C08A" w14:textId="28381DD7" w:rsidR="00E764B4" w:rsidRDefault="00E764B4" w:rsidP="00E764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6B25">
        <w:rPr>
          <w:sz w:val="28"/>
          <w:szCs w:val="28"/>
        </w:rPr>
        <w:t xml:space="preserve">В соответствии с </w:t>
      </w:r>
      <w:r w:rsidR="00F24350">
        <w:rPr>
          <w:sz w:val="26"/>
          <w:szCs w:val="26"/>
        </w:rPr>
        <w:t xml:space="preserve">Земельным кодексом Российской Федерации, </w:t>
      </w:r>
      <w:r w:rsidR="00F24350" w:rsidRPr="002D6F51">
        <w:rPr>
          <w:sz w:val="26"/>
          <w:szCs w:val="26"/>
        </w:rPr>
        <w:t xml:space="preserve">Закона Ханты-Мансийского автономного округа от 03.05.2000 №26-оз «О регулировании отдельных земельных отношений в Ханты-Мансийском автономном округе - Югре», </w:t>
      </w:r>
      <w:r w:rsidR="00F24350" w:rsidRPr="0073696C">
        <w:rPr>
          <w:sz w:val="26"/>
          <w:szCs w:val="26"/>
        </w:rPr>
        <w:t>Закон</w:t>
      </w:r>
      <w:r w:rsidR="00F24350">
        <w:rPr>
          <w:sz w:val="26"/>
          <w:szCs w:val="26"/>
        </w:rPr>
        <w:t>ом</w:t>
      </w:r>
      <w:r w:rsidR="00F24350" w:rsidRPr="002D6F51">
        <w:rPr>
          <w:sz w:val="26"/>
          <w:szCs w:val="26"/>
        </w:rPr>
        <w:t xml:space="preserve"> Ханты-Мансийского автономного округа - Югры от 06.07.2005 №57-оз «О регулировании отдельных жилищных отношений в Ханты-Мансийском автономном округе - Югре»</w:t>
      </w:r>
      <w:r>
        <w:rPr>
          <w:sz w:val="28"/>
          <w:szCs w:val="28"/>
        </w:rPr>
        <w:t xml:space="preserve">, </w:t>
      </w:r>
      <w:r w:rsidR="0065018F">
        <w:rPr>
          <w:sz w:val="28"/>
          <w:szCs w:val="28"/>
        </w:rPr>
        <w:t xml:space="preserve">по результатам рассмотрения </w:t>
      </w:r>
      <w:r w:rsidRPr="00B76B25">
        <w:rPr>
          <w:sz w:val="28"/>
          <w:szCs w:val="28"/>
        </w:rPr>
        <w:t>запроса</w:t>
      </w:r>
      <w:r w:rsidR="0065018F">
        <w:rPr>
          <w:sz w:val="28"/>
          <w:szCs w:val="28"/>
        </w:rPr>
        <w:t xml:space="preserve"> </w:t>
      </w:r>
      <w:r w:rsidRPr="00B76B25">
        <w:rPr>
          <w:sz w:val="28"/>
          <w:szCs w:val="28"/>
        </w:rPr>
        <w:t xml:space="preserve">от </w:t>
      </w:r>
      <w:r w:rsidRPr="00F24350">
        <w:rPr>
          <w:sz w:val="28"/>
          <w:szCs w:val="28"/>
        </w:rPr>
        <w:t>__________</w:t>
      </w:r>
      <w:r w:rsidRPr="00B76B25">
        <w:rPr>
          <w:sz w:val="28"/>
          <w:szCs w:val="28"/>
        </w:rPr>
        <w:t xml:space="preserve"> № </w:t>
      </w:r>
      <w:r w:rsidRPr="00F24350">
        <w:rPr>
          <w:sz w:val="28"/>
          <w:szCs w:val="28"/>
        </w:rPr>
        <w:t>__________</w:t>
      </w:r>
      <w:r w:rsidRPr="00B76B25">
        <w:rPr>
          <w:sz w:val="28"/>
          <w:szCs w:val="28"/>
        </w:rPr>
        <w:t xml:space="preserve">принято решение об учете </w:t>
      </w:r>
      <w:r>
        <w:rPr>
          <w:sz w:val="28"/>
          <w:szCs w:val="28"/>
        </w:rPr>
        <w:t>гражданина</w:t>
      </w:r>
      <w:r w:rsidRPr="00B76B25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B76B25">
        <w:rPr>
          <w:sz w:val="28"/>
          <w:szCs w:val="28"/>
        </w:rPr>
        <w:t>в целях бесплатного предоставления земельного участка</w:t>
      </w:r>
      <w:r>
        <w:rPr>
          <w:sz w:val="28"/>
          <w:szCs w:val="28"/>
        </w:rPr>
        <w:t xml:space="preserve"> в собственность</w:t>
      </w:r>
      <w:r w:rsidRPr="00B76B25">
        <w:rPr>
          <w:sz w:val="28"/>
          <w:szCs w:val="28"/>
        </w:rPr>
        <w:t>.</w:t>
      </w:r>
    </w:p>
    <w:p w14:paraId="149E42BB" w14:textId="77777777" w:rsidR="00E764B4" w:rsidRPr="00B76B25" w:rsidRDefault="00E764B4" w:rsidP="00E764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72B62F" w14:textId="77777777" w:rsidR="00E764B4" w:rsidRPr="00B76B25" w:rsidRDefault="00E764B4" w:rsidP="00E764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6B25">
        <w:rPr>
          <w:sz w:val="28"/>
          <w:szCs w:val="28"/>
        </w:rPr>
        <w:t xml:space="preserve">Номер очереди: </w:t>
      </w:r>
      <w:r>
        <w:rPr>
          <w:sz w:val="28"/>
          <w:szCs w:val="28"/>
        </w:rPr>
        <w:t>______________.</w:t>
      </w:r>
    </w:p>
    <w:p w14:paraId="49C3F008" w14:textId="77777777" w:rsidR="00E764B4" w:rsidRDefault="00E764B4" w:rsidP="00E764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DC3D44" w14:textId="77777777" w:rsidR="00E764B4" w:rsidRPr="00B76B25" w:rsidRDefault="00E764B4" w:rsidP="00E764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6B25">
        <w:rPr>
          <w:sz w:val="28"/>
          <w:szCs w:val="28"/>
        </w:rPr>
        <w:t xml:space="preserve">Дополнительная информация: </w:t>
      </w:r>
      <w:r>
        <w:rPr>
          <w:sz w:val="28"/>
          <w:szCs w:val="28"/>
        </w:rPr>
        <w:t>______________.</w:t>
      </w:r>
    </w:p>
    <w:p w14:paraId="28275C28" w14:textId="77777777" w:rsidR="00E764B4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9072727" w14:textId="77777777" w:rsidR="00E764B4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275B49E" w14:textId="77777777" w:rsidR="00E764B4" w:rsidRPr="00644FC1" w:rsidRDefault="00E764B4" w:rsidP="00E764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1"/>
        <w:gridCol w:w="4221"/>
      </w:tblGrid>
      <w:tr w:rsidR="00E764B4" w:rsidRPr="00644FC1" w14:paraId="495A817B" w14:textId="77777777" w:rsidTr="00E764B4">
        <w:tc>
          <w:tcPr>
            <w:tcW w:w="5098" w:type="dxa"/>
            <w:tcBorders>
              <w:right w:val="single" w:sz="4" w:space="0" w:color="auto"/>
            </w:tcBorders>
          </w:tcPr>
          <w:p w14:paraId="289F0D1B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9A73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44FC1">
              <w:rPr>
                <w:bCs/>
                <w:sz w:val="28"/>
                <w:szCs w:val="28"/>
              </w:rPr>
              <w:t>Сведения об</w:t>
            </w:r>
          </w:p>
          <w:p w14:paraId="76201F37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44FC1">
              <w:rPr>
                <w:bCs/>
                <w:sz w:val="28"/>
                <w:szCs w:val="28"/>
              </w:rPr>
              <w:t>электронной подписи</w:t>
            </w:r>
          </w:p>
        </w:tc>
      </w:tr>
    </w:tbl>
    <w:p w14:paraId="3026394E" w14:textId="77777777" w:rsidR="00E764B4" w:rsidRDefault="00E764B4" w:rsidP="00E764B4">
      <w:pPr>
        <w:spacing w:after="160" w:line="259" w:lineRule="auto"/>
      </w:pPr>
      <w:r>
        <w:br w:type="page"/>
      </w:r>
    </w:p>
    <w:p w14:paraId="45713536" w14:textId="48382B8F" w:rsidR="00E764B4" w:rsidRPr="00644FC1" w:rsidRDefault="00E764B4" w:rsidP="00E764B4">
      <w:pPr>
        <w:ind w:left="3969"/>
        <w:jc w:val="right"/>
        <w:rPr>
          <w:bCs/>
          <w:iCs/>
          <w:kern w:val="28"/>
          <w:sz w:val="28"/>
          <w:szCs w:val="28"/>
        </w:rPr>
      </w:pPr>
      <w:r w:rsidRPr="00644FC1">
        <w:rPr>
          <w:bCs/>
          <w:iCs/>
          <w:kern w:val="28"/>
          <w:sz w:val="28"/>
          <w:szCs w:val="28"/>
        </w:rPr>
        <w:lastRenderedPageBreak/>
        <w:t>Приложе</w:t>
      </w:r>
      <w:r w:rsidR="00F24350">
        <w:rPr>
          <w:bCs/>
          <w:iCs/>
          <w:kern w:val="28"/>
          <w:sz w:val="28"/>
          <w:szCs w:val="28"/>
        </w:rPr>
        <w:t>ние №</w:t>
      </w:r>
      <w:r>
        <w:rPr>
          <w:bCs/>
          <w:iCs/>
          <w:kern w:val="28"/>
          <w:sz w:val="28"/>
          <w:szCs w:val="28"/>
        </w:rPr>
        <w:t>3</w:t>
      </w:r>
    </w:p>
    <w:p w14:paraId="23132439" w14:textId="5D1466DD" w:rsidR="00E764B4" w:rsidRPr="00644FC1" w:rsidRDefault="00F24350" w:rsidP="00E764B4">
      <w:pPr>
        <w:tabs>
          <w:tab w:val="left" w:pos="567"/>
        </w:tabs>
        <w:ind w:left="3969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E764B4" w:rsidRPr="00644FC1">
        <w:rPr>
          <w:sz w:val="28"/>
          <w:szCs w:val="28"/>
        </w:rPr>
        <w:t>дминистративному регламенту</w:t>
      </w:r>
    </w:p>
    <w:p w14:paraId="222FF483" w14:textId="71FC4E4E" w:rsidR="00E764B4" w:rsidRPr="00644FC1" w:rsidRDefault="00E764B4" w:rsidP="00F24350">
      <w:pPr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644FC1">
        <w:rPr>
          <w:sz w:val="28"/>
          <w:szCs w:val="28"/>
        </w:rPr>
        <w:t xml:space="preserve">по предоставлению </w:t>
      </w:r>
      <w:r w:rsidR="00F24350">
        <w:rPr>
          <w:sz w:val="28"/>
          <w:szCs w:val="28"/>
        </w:rPr>
        <w:t>м</w:t>
      </w:r>
      <w:r w:rsidRPr="00644FC1">
        <w:rPr>
          <w:sz w:val="28"/>
          <w:szCs w:val="28"/>
        </w:rPr>
        <w:t>униципальной услуги</w:t>
      </w:r>
    </w:p>
    <w:p w14:paraId="24C4195D" w14:textId="77777777" w:rsidR="00E764B4" w:rsidRPr="00644FC1" w:rsidRDefault="00E764B4" w:rsidP="00E764B4"/>
    <w:p w14:paraId="120DBB1C" w14:textId="77777777" w:rsidR="00E764B4" w:rsidRPr="00644FC1" w:rsidRDefault="00E764B4" w:rsidP="00E764B4">
      <w:pPr>
        <w:keepNext/>
        <w:spacing w:before="240" w:after="60"/>
        <w:jc w:val="center"/>
        <w:outlineLvl w:val="1"/>
        <w:rPr>
          <w:b/>
          <w:iCs/>
          <w:sz w:val="28"/>
          <w:szCs w:val="28"/>
        </w:rPr>
      </w:pPr>
      <w:r w:rsidRPr="00644FC1">
        <w:rPr>
          <w:b/>
          <w:iCs/>
          <w:sz w:val="28"/>
          <w:szCs w:val="28"/>
        </w:rPr>
        <w:t>Форма решения об отказе в предоставлении услуги</w:t>
      </w:r>
    </w:p>
    <w:p w14:paraId="0D45706F" w14:textId="77777777" w:rsidR="00F24350" w:rsidRPr="0065018F" w:rsidRDefault="00F24350" w:rsidP="00F24350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commentRangeStart w:id="36"/>
      <w:r w:rsidRPr="0065018F">
        <w:rPr>
          <w:sz w:val="28"/>
          <w:szCs w:val="28"/>
          <w:u w:val="single"/>
        </w:rPr>
        <w:t>Управление по жилищной политике Администрации города Когалыма</w:t>
      </w:r>
    </w:p>
    <w:p w14:paraId="3BF70ABF" w14:textId="77777777" w:rsidR="00F24350" w:rsidRPr="00644FC1" w:rsidRDefault="00F24350" w:rsidP="00F24350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644FC1">
        <w:rPr>
          <w:i/>
          <w:sz w:val="18"/>
          <w:szCs w:val="18"/>
        </w:rPr>
        <w:t>(наименование уполномоченного органа, осуществляющего выдачу разрешения)</w:t>
      </w:r>
      <w:commentRangeEnd w:id="36"/>
      <w:r>
        <w:rPr>
          <w:rStyle w:val="ac"/>
        </w:rPr>
        <w:commentReference w:id="36"/>
      </w:r>
    </w:p>
    <w:p w14:paraId="68F3149D" w14:textId="77777777" w:rsidR="00E764B4" w:rsidRPr="00644FC1" w:rsidRDefault="00E764B4" w:rsidP="00E764B4">
      <w:pPr>
        <w:jc w:val="right"/>
        <w:rPr>
          <w:bCs/>
          <w:sz w:val="28"/>
          <w:szCs w:val="28"/>
        </w:rPr>
      </w:pPr>
    </w:p>
    <w:p w14:paraId="506AAA6B" w14:textId="77777777" w:rsidR="00E764B4" w:rsidRPr="00644FC1" w:rsidRDefault="00E764B4" w:rsidP="00F24350">
      <w:pPr>
        <w:ind w:left="4820"/>
        <w:jc w:val="both"/>
        <w:rPr>
          <w:bCs/>
          <w:sz w:val="28"/>
          <w:szCs w:val="28"/>
        </w:rPr>
      </w:pPr>
      <w:r w:rsidRPr="00644FC1">
        <w:rPr>
          <w:rFonts w:eastAsia="Calibri"/>
          <w:bCs/>
          <w:sz w:val="28"/>
          <w:szCs w:val="28"/>
          <w:lang w:eastAsia="en-US"/>
        </w:rPr>
        <w:t>Кому: _________________</w:t>
      </w:r>
    </w:p>
    <w:p w14:paraId="4494A54C" w14:textId="77777777" w:rsidR="00FD7735" w:rsidRDefault="00E764B4" w:rsidP="00FD7735">
      <w:pPr>
        <w:ind w:left="4820"/>
        <w:jc w:val="both"/>
        <w:rPr>
          <w:bCs/>
          <w:sz w:val="28"/>
          <w:szCs w:val="28"/>
        </w:rPr>
      </w:pPr>
      <w:r w:rsidRPr="00644FC1">
        <w:rPr>
          <w:bCs/>
          <w:sz w:val="28"/>
          <w:szCs w:val="28"/>
        </w:rPr>
        <w:t>Контактные данные:</w:t>
      </w:r>
      <w:r w:rsidR="00FD7735">
        <w:rPr>
          <w:bCs/>
          <w:sz w:val="28"/>
          <w:szCs w:val="28"/>
        </w:rPr>
        <w:t xml:space="preserve"> </w:t>
      </w:r>
      <w:r w:rsidR="00FD7735" w:rsidRPr="00FD7735">
        <w:rPr>
          <w:bCs/>
          <w:sz w:val="28"/>
          <w:szCs w:val="28"/>
          <w:u w:val="single"/>
        </w:rPr>
        <w:t xml:space="preserve">        </w:t>
      </w:r>
    </w:p>
    <w:p w14:paraId="4D7E92F6" w14:textId="77777777" w:rsidR="00FD7735" w:rsidRDefault="00FD7735" w:rsidP="00FD7735">
      <w:pPr>
        <w:ind w:left="48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</w:t>
      </w:r>
    </w:p>
    <w:p w14:paraId="78C3FCA8" w14:textId="7175C11E" w:rsidR="00E764B4" w:rsidRPr="00644FC1" w:rsidRDefault="00FD7735" w:rsidP="00FD7735">
      <w:pPr>
        <w:ind w:left="4820"/>
        <w:jc w:val="both"/>
        <w:rPr>
          <w:bCs/>
          <w:sz w:val="28"/>
          <w:szCs w:val="28"/>
        </w:rPr>
      </w:pPr>
      <w:r w:rsidRPr="00FD7735">
        <w:rPr>
          <w:bCs/>
          <w:sz w:val="28"/>
          <w:szCs w:val="28"/>
        </w:rPr>
        <w:t xml:space="preserve"> </w:t>
      </w:r>
    </w:p>
    <w:p w14:paraId="11C0A2FC" w14:textId="77777777" w:rsidR="00E764B4" w:rsidRPr="00644FC1" w:rsidRDefault="00E764B4" w:rsidP="00E764B4">
      <w:pPr>
        <w:jc w:val="center"/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</w:pPr>
      <w:r w:rsidRPr="00644FC1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РЕШЕНИЕ</w:t>
      </w:r>
    </w:p>
    <w:p w14:paraId="26394B08" w14:textId="77777777" w:rsidR="00E764B4" w:rsidRPr="00644FC1" w:rsidRDefault="00E764B4" w:rsidP="00E764B4">
      <w:pPr>
        <w:tabs>
          <w:tab w:val="left" w:pos="851"/>
        </w:tabs>
        <w:jc w:val="center"/>
        <w:rPr>
          <w:rFonts w:eastAsia="Calibri"/>
          <w:bCs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Cs/>
          <w:spacing w:val="2"/>
          <w:sz w:val="28"/>
          <w:szCs w:val="28"/>
          <w:shd w:val="clear" w:color="auto" w:fill="FFFFFF"/>
          <w:lang w:eastAsia="en-US"/>
        </w:rPr>
        <w:t>о</w:t>
      </w:r>
      <w:r w:rsidRPr="00644FC1">
        <w:rPr>
          <w:rFonts w:eastAsia="Calibri"/>
          <w:bCs/>
          <w:spacing w:val="2"/>
          <w:sz w:val="28"/>
          <w:szCs w:val="28"/>
          <w:shd w:val="clear" w:color="auto" w:fill="FFFFFF"/>
          <w:lang w:eastAsia="en-US"/>
        </w:rPr>
        <w:t>б отказе в предоставлении услуги</w:t>
      </w:r>
    </w:p>
    <w:p w14:paraId="7F002F32" w14:textId="77777777" w:rsidR="00E764B4" w:rsidRPr="00644FC1" w:rsidRDefault="00E764B4" w:rsidP="00E764B4">
      <w:pPr>
        <w:tabs>
          <w:tab w:val="left" w:pos="851"/>
        </w:tabs>
        <w:jc w:val="center"/>
        <w:rPr>
          <w:rFonts w:eastAsia="Calibri"/>
          <w:bCs/>
          <w:sz w:val="28"/>
          <w:szCs w:val="28"/>
          <w:lang w:eastAsia="en-US"/>
        </w:rPr>
      </w:pPr>
      <w:r w:rsidRPr="00644FC1">
        <w:rPr>
          <w:rFonts w:eastAsia="Calibri"/>
          <w:bCs/>
          <w:sz w:val="28"/>
          <w:szCs w:val="28"/>
          <w:lang w:eastAsia="en-US"/>
        </w:rPr>
        <w:t>№ __________ от ____________</w:t>
      </w:r>
    </w:p>
    <w:p w14:paraId="451F8155" w14:textId="77777777" w:rsidR="00E764B4" w:rsidRPr="00644FC1" w:rsidRDefault="00E764B4" w:rsidP="00E764B4">
      <w:pPr>
        <w:tabs>
          <w:tab w:val="left" w:pos="851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14:paraId="64B17092" w14:textId="5F40552E" w:rsidR="00E764B4" w:rsidRPr="00644FC1" w:rsidRDefault="00E764B4" w:rsidP="00E764B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44FC1">
        <w:rPr>
          <w:rFonts w:eastAsia="Calibri"/>
          <w:bCs/>
          <w:sz w:val="28"/>
          <w:szCs w:val="28"/>
          <w:lang w:eastAsia="en-US"/>
        </w:rPr>
        <w:t xml:space="preserve">По результатам рассмотрения заявления </w:t>
      </w:r>
      <w:r>
        <w:rPr>
          <w:rFonts w:eastAsia="Calibri"/>
          <w:bCs/>
          <w:sz w:val="28"/>
          <w:szCs w:val="28"/>
          <w:lang w:eastAsia="en-US"/>
        </w:rPr>
        <w:t>о предоставлении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услуг</w:t>
      </w:r>
      <w:r>
        <w:rPr>
          <w:rFonts w:eastAsia="Calibri"/>
          <w:bCs/>
          <w:sz w:val="28"/>
          <w:szCs w:val="28"/>
          <w:lang w:eastAsia="en-US"/>
        </w:rPr>
        <w:t>и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</w:t>
      </w:r>
      <w:r w:rsidRPr="00644FC1">
        <w:rPr>
          <w:bCs/>
          <w:sz w:val="28"/>
          <w:szCs w:val="28"/>
        </w:rPr>
        <w:t>«</w:t>
      </w:r>
      <w:r w:rsidRPr="00B601E1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644FC1">
        <w:rPr>
          <w:bCs/>
          <w:sz w:val="28"/>
          <w:szCs w:val="28"/>
        </w:rPr>
        <w:t>»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от ___________ </w:t>
      </w:r>
      <w:r w:rsidRPr="00644FC1">
        <w:rPr>
          <w:bCs/>
          <w:sz w:val="28"/>
          <w:szCs w:val="28"/>
        </w:rPr>
        <w:t>№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______________и приложенных к нему документов, на основании _______________ </w:t>
      </w:r>
      <w:commentRangeStart w:id="37"/>
      <w:r w:rsidR="00FD7735">
        <w:rPr>
          <w:rFonts w:eastAsia="Calibri"/>
          <w:bCs/>
          <w:sz w:val="28"/>
          <w:szCs w:val="28"/>
          <w:lang w:eastAsia="en-US"/>
        </w:rPr>
        <w:t>Администрацией города Когалыма</w:t>
      </w:r>
      <w:commentRangeEnd w:id="37"/>
      <w:r w:rsidR="00FD7735">
        <w:rPr>
          <w:rStyle w:val="ac"/>
        </w:rPr>
        <w:commentReference w:id="37"/>
      </w:r>
      <w:r>
        <w:rPr>
          <w:rFonts w:eastAsia="Calibri"/>
          <w:bCs/>
          <w:sz w:val="28"/>
          <w:szCs w:val="28"/>
          <w:lang w:eastAsia="en-US"/>
        </w:rPr>
        <w:t>,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принято решение об отказе в предоставлении услуги, по следующим основаниям: </w:t>
      </w:r>
    </w:p>
    <w:p w14:paraId="063870F3" w14:textId="77777777" w:rsidR="00E764B4" w:rsidRPr="00644FC1" w:rsidRDefault="00E764B4" w:rsidP="00E764B4">
      <w:pPr>
        <w:jc w:val="both"/>
        <w:rPr>
          <w:i/>
          <w:sz w:val="28"/>
          <w:szCs w:val="28"/>
        </w:rPr>
      </w:pPr>
    </w:p>
    <w:tbl>
      <w:tblPr>
        <w:tblW w:w="87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2944"/>
        <w:gridCol w:w="4771"/>
      </w:tblGrid>
      <w:tr w:rsidR="00E764B4" w:rsidRPr="00644FC1" w14:paraId="3C5D4EBA" w14:textId="77777777" w:rsidTr="002E009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E0EF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</w:pPr>
            <w:r w:rsidRPr="00644FC1">
              <w:t>№</w:t>
            </w:r>
          </w:p>
          <w:p w14:paraId="662F15AD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</w:pPr>
            <w:r w:rsidRPr="00644FC1">
              <w:t>пункта административного регламента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7A6B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</w:pPr>
            <w:r w:rsidRPr="00644FC1">
              <w:t>Наименование основания для отказа в соответствии с единым стандартом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3C47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center"/>
            </w:pPr>
            <w:r w:rsidRPr="00644FC1">
              <w:t>Разъяснение причин отказа в предоставлении услуги</w:t>
            </w:r>
          </w:p>
        </w:tc>
      </w:tr>
      <w:tr w:rsidR="00E764B4" w:rsidRPr="00644FC1" w:rsidDel="00C85301" w14:paraId="6916CF0C" w14:textId="77777777" w:rsidTr="002E009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14BA" w14:textId="77777777" w:rsidR="00E764B4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>
              <w:t>2.19.1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17A1" w14:textId="08466935" w:rsidR="00E764B4" w:rsidDel="00C85301" w:rsidRDefault="00E764B4" w:rsidP="00E764B4">
            <w:pPr>
              <w:autoSpaceDE w:val="0"/>
              <w:autoSpaceDN w:val="0"/>
              <w:adjustRightInd w:val="0"/>
              <w:ind w:left="199"/>
            </w:pPr>
            <w:r>
              <w:t>Н</w:t>
            </w:r>
            <w:r w:rsidR="002E0090">
              <w:t>есоответствие з</w:t>
            </w:r>
            <w:r w:rsidRPr="00C85301">
              <w:t>аявителя установленному кругу лиц, имеющих право на получение услуги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898E" w14:textId="77777777" w:rsidR="00E764B4" w:rsidRPr="00644FC1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 w:rsidRPr="00C85301">
              <w:t>Указываются основания такого вывода</w:t>
            </w:r>
          </w:p>
        </w:tc>
      </w:tr>
      <w:tr w:rsidR="00E764B4" w:rsidRPr="00644FC1" w:rsidDel="00C85301" w14:paraId="4AD5CD8F" w14:textId="77777777" w:rsidTr="002E009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D9F" w14:textId="77777777" w:rsidR="00E764B4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>
              <w:t>2.19.2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E391" w14:textId="392B1C78" w:rsidR="00E764B4" w:rsidRPr="00C85301" w:rsidRDefault="00E764B4" w:rsidP="00E764B4">
            <w:pPr>
              <w:autoSpaceDE w:val="0"/>
              <w:autoSpaceDN w:val="0"/>
              <w:adjustRightInd w:val="0"/>
              <w:ind w:left="199"/>
            </w:pPr>
            <w:r>
              <w:t>Д</w:t>
            </w:r>
            <w:r w:rsidRPr="00C85301">
              <w:t>окуме</w:t>
            </w:r>
            <w:r w:rsidR="002E0090">
              <w:t>нты (сведения), представленные з</w:t>
            </w:r>
            <w:r w:rsidRPr="00C85301">
              <w:t>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2477" w14:textId="77777777" w:rsidR="00E764B4" w:rsidRPr="00644FC1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 w:rsidRPr="00C85301">
              <w:t>Указываются основания такого вывода</w:t>
            </w:r>
          </w:p>
        </w:tc>
      </w:tr>
      <w:tr w:rsidR="00E764B4" w:rsidRPr="00644FC1" w:rsidDel="00C85301" w14:paraId="758A960D" w14:textId="77777777" w:rsidTr="002E009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91C" w14:textId="77777777" w:rsidR="00E764B4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2.19.3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E8B4" w14:textId="324CE626" w:rsidR="00E764B4" w:rsidRPr="00C85301" w:rsidRDefault="00E764B4" w:rsidP="00E764B4">
            <w:pPr>
              <w:autoSpaceDE w:val="0"/>
              <w:autoSpaceDN w:val="0"/>
              <w:adjustRightInd w:val="0"/>
              <w:ind w:left="199"/>
            </w:pPr>
            <w:r>
              <w:t>О</w:t>
            </w:r>
            <w:r w:rsidR="002E0090">
              <w:t>тсутствие у з</w:t>
            </w:r>
            <w:r w:rsidRPr="00C85301">
              <w:t>аявителя и членов семьи места жительства на территории субъекта Российской Федерации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F757" w14:textId="77777777" w:rsidR="00E764B4" w:rsidRPr="00644FC1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 w:rsidRPr="00C85301">
              <w:t>Указываются основания такого вывода</w:t>
            </w:r>
          </w:p>
        </w:tc>
      </w:tr>
      <w:tr w:rsidR="00E764B4" w:rsidRPr="00644FC1" w:rsidDel="00C85301" w14:paraId="09AE223A" w14:textId="77777777" w:rsidTr="002E009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B92" w14:textId="77777777" w:rsidR="00E764B4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>
              <w:t>2.19.4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CAC7" w14:textId="77777777" w:rsidR="00E764B4" w:rsidRPr="00C85301" w:rsidRDefault="00E764B4" w:rsidP="00E764B4">
            <w:pPr>
              <w:autoSpaceDE w:val="0"/>
              <w:autoSpaceDN w:val="0"/>
              <w:adjustRightInd w:val="0"/>
              <w:ind w:left="199"/>
            </w:pPr>
            <w:r>
              <w:t>Р</w:t>
            </w:r>
            <w:r w:rsidRPr="00C85301">
              <w:t>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0CDB" w14:textId="77777777" w:rsidR="00E764B4" w:rsidRPr="00644FC1" w:rsidDel="00C85301" w:rsidRDefault="00E764B4" w:rsidP="00E764B4">
            <w:pPr>
              <w:autoSpaceDE w:val="0"/>
              <w:autoSpaceDN w:val="0"/>
              <w:adjustRightInd w:val="0"/>
              <w:jc w:val="both"/>
            </w:pPr>
            <w:r w:rsidRPr="00C85301">
              <w:t>Указываются основания такого вывода</w:t>
            </w:r>
          </w:p>
        </w:tc>
      </w:tr>
      <w:tr w:rsidR="00E764B4" w:rsidRPr="00644FC1" w14:paraId="045BE147" w14:textId="77777777" w:rsidTr="002E009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780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both"/>
            </w:pPr>
            <w:r>
              <w:t>2.19.5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9EB1" w14:textId="77777777" w:rsidR="00E764B4" w:rsidRPr="00644FC1" w:rsidRDefault="00E764B4" w:rsidP="00E764B4">
            <w:pPr>
              <w:autoSpaceDE w:val="0"/>
              <w:autoSpaceDN w:val="0"/>
              <w:adjustRightInd w:val="0"/>
              <w:ind w:left="199"/>
            </w:pPr>
            <w:r>
              <w:t xml:space="preserve">Иные основания для отказа, </w:t>
            </w:r>
            <w:r w:rsidRPr="008A0282">
              <w:t>предусмотренные в соответствии с законом субъекта Российской Федерации.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A312" w14:textId="77777777" w:rsidR="00E764B4" w:rsidRPr="00644FC1" w:rsidRDefault="00E764B4" w:rsidP="00E764B4">
            <w:pPr>
              <w:autoSpaceDE w:val="0"/>
              <w:autoSpaceDN w:val="0"/>
              <w:adjustRightInd w:val="0"/>
              <w:jc w:val="both"/>
            </w:pPr>
            <w:r w:rsidRPr="00644FC1">
              <w:t>Указываются основания такого вывода</w:t>
            </w:r>
          </w:p>
        </w:tc>
      </w:tr>
    </w:tbl>
    <w:p w14:paraId="53DE1E4F" w14:textId="77777777" w:rsidR="00E764B4" w:rsidRPr="00644FC1" w:rsidRDefault="00E764B4" w:rsidP="00E764B4">
      <w:pPr>
        <w:spacing w:line="276" w:lineRule="auto"/>
        <w:ind w:firstLine="709"/>
        <w:jc w:val="both"/>
        <w:rPr>
          <w:rFonts w:eastAsia="Calibri"/>
          <w:bCs/>
          <w:lang w:eastAsia="en-US"/>
        </w:rPr>
      </w:pPr>
    </w:p>
    <w:p w14:paraId="0B3D9B6A" w14:textId="60C265B0" w:rsidR="00E764B4" w:rsidRPr="00644FC1" w:rsidRDefault="00E764B4" w:rsidP="00E764B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44FC1">
        <w:rPr>
          <w:rFonts w:eastAsia="Calibri"/>
          <w:bCs/>
          <w:sz w:val="28"/>
          <w:szCs w:val="28"/>
          <w:lang w:eastAsia="en-US"/>
        </w:rPr>
        <w:t>Дополнительно информируем: _______</w:t>
      </w:r>
      <w:r w:rsidR="002E0090">
        <w:rPr>
          <w:rFonts w:eastAsia="Calibri"/>
          <w:bCs/>
          <w:sz w:val="28"/>
          <w:szCs w:val="28"/>
          <w:lang w:eastAsia="en-US"/>
        </w:rPr>
        <w:t>_____________________</w:t>
      </w:r>
      <w:r w:rsidRPr="00B601E1">
        <w:rPr>
          <w:rFonts w:eastAsia="Calibri"/>
          <w:bCs/>
          <w:sz w:val="28"/>
          <w:szCs w:val="28"/>
          <w:lang w:eastAsia="en-US"/>
        </w:rPr>
        <w:t>.</w:t>
      </w:r>
    </w:p>
    <w:p w14:paraId="557FD566" w14:textId="77777777" w:rsidR="00E764B4" w:rsidRPr="00644FC1" w:rsidRDefault="00E764B4" w:rsidP="00E764B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44FC1">
        <w:rPr>
          <w:rFonts w:eastAsia="Calibri"/>
          <w:bCs/>
          <w:sz w:val="28"/>
          <w:szCs w:val="28"/>
          <w:lang w:eastAsia="en-US"/>
        </w:rPr>
        <w:t xml:space="preserve">Вы вправе повторно обратиться </w:t>
      </w:r>
      <w:r w:rsidRPr="00B601E1">
        <w:rPr>
          <w:rFonts w:eastAsia="Calibri"/>
          <w:bCs/>
          <w:sz w:val="28"/>
          <w:szCs w:val="28"/>
          <w:lang w:eastAsia="en-US"/>
        </w:rPr>
        <w:t>c</w:t>
      </w:r>
      <w:r w:rsidRPr="00644FC1">
        <w:rPr>
          <w:rFonts w:eastAsia="Calibri"/>
          <w:bCs/>
          <w:sz w:val="28"/>
          <w:szCs w:val="28"/>
          <w:lang w:eastAsia="en-US"/>
        </w:rPr>
        <w:t xml:space="preserve"> заявлением о предоставлении услуги после устранения указанных нарушений.</w:t>
      </w:r>
    </w:p>
    <w:p w14:paraId="242A841F" w14:textId="49143902" w:rsidR="00E764B4" w:rsidRDefault="00E764B4" w:rsidP="00E764B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44FC1">
        <w:rPr>
          <w:rFonts w:eastAsia="Calibri"/>
          <w:bCs/>
          <w:sz w:val="28"/>
          <w:szCs w:val="28"/>
          <w:lang w:eastAsia="en-US"/>
        </w:rPr>
        <w:t>Данный отказ может быть обжалован в досудебном порядке путем направления жалобы в орган, уполномоч</w:t>
      </w:r>
      <w:r w:rsidR="00624C4D">
        <w:rPr>
          <w:rFonts w:eastAsia="Calibri"/>
          <w:bCs/>
          <w:sz w:val="28"/>
          <w:szCs w:val="28"/>
          <w:lang w:eastAsia="en-US"/>
        </w:rPr>
        <w:t xml:space="preserve">енный на предоставление услуги </w:t>
      </w:r>
      <w:r w:rsidRPr="00644FC1">
        <w:rPr>
          <w:rFonts w:eastAsia="Calibri"/>
          <w:bCs/>
          <w:sz w:val="28"/>
          <w:szCs w:val="28"/>
          <w:lang w:eastAsia="en-US"/>
        </w:rPr>
        <w:t>«</w:t>
      </w:r>
      <w:r w:rsidRPr="00B601E1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644FC1">
        <w:rPr>
          <w:rFonts w:eastAsia="Calibri"/>
          <w:bCs/>
          <w:sz w:val="28"/>
          <w:szCs w:val="28"/>
          <w:lang w:eastAsia="en-US"/>
        </w:rPr>
        <w:t>», а также в судебном порядке.</w:t>
      </w:r>
    </w:p>
    <w:p w14:paraId="0E1B597B" w14:textId="77777777" w:rsidR="00E764B4" w:rsidRPr="00644FC1" w:rsidRDefault="00E764B4" w:rsidP="00E764B4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14:paraId="4A446A59" w14:textId="77777777" w:rsidR="00E764B4" w:rsidRDefault="00E764B4" w:rsidP="00E764B4">
      <w:pPr>
        <w:pStyle w:val="18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  <w:r>
        <w:rPr>
          <w:noProof/>
          <w:lang w:eastAsia="ru-RU"/>
        </w:rPr>
        <w:drawing>
          <wp:inline distT="0" distB="0" distL="0" distR="0" wp14:anchorId="40CBE8E1" wp14:editId="69B1E770">
            <wp:extent cx="3448685" cy="4953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68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B0A7AE" w14:textId="77777777" w:rsidR="00E764B4" w:rsidRDefault="00E764B4" w:rsidP="00E764B4">
      <w:pPr>
        <w:spacing w:after="160" w:line="259" w:lineRule="auto"/>
        <w:rPr>
          <w:sz w:val="28"/>
          <w:szCs w:val="28"/>
          <w:lang w:eastAsia="en-US"/>
        </w:rPr>
      </w:pPr>
      <w:r>
        <w:br w:type="page"/>
      </w:r>
    </w:p>
    <w:p w14:paraId="3D1DA5C3" w14:textId="65A4D176" w:rsidR="00E764B4" w:rsidRPr="0081778D" w:rsidRDefault="00EC673B" w:rsidP="00E764B4">
      <w:pPr>
        <w:spacing w:before="240" w:after="60"/>
        <w:jc w:val="right"/>
        <w:outlineLvl w:val="0"/>
        <w:rPr>
          <w:bCs/>
          <w:kern w:val="28"/>
          <w:sz w:val="28"/>
          <w:szCs w:val="28"/>
        </w:rPr>
      </w:pPr>
      <w:r>
        <w:rPr>
          <w:bCs/>
          <w:kern w:val="28"/>
          <w:sz w:val="28"/>
          <w:szCs w:val="28"/>
        </w:rPr>
        <w:lastRenderedPageBreak/>
        <w:t>Приложение №</w:t>
      </w:r>
      <w:r w:rsidR="00E764B4">
        <w:rPr>
          <w:bCs/>
          <w:kern w:val="28"/>
          <w:sz w:val="28"/>
          <w:szCs w:val="28"/>
        </w:rPr>
        <w:t>4</w:t>
      </w:r>
    </w:p>
    <w:p w14:paraId="356D04BB" w14:textId="7D98EE70" w:rsidR="00E764B4" w:rsidRPr="0081778D" w:rsidRDefault="00EC673B" w:rsidP="00E764B4">
      <w:pPr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E764B4" w:rsidRPr="0081778D">
        <w:rPr>
          <w:sz w:val="28"/>
          <w:szCs w:val="28"/>
        </w:rPr>
        <w:t>дминистративному регламенту</w:t>
      </w:r>
    </w:p>
    <w:p w14:paraId="70CFB0F5" w14:textId="62E4E475" w:rsidR="00E764B4" w:rsidRPr="0081778D" w:rsidRDefault="00E764B4" w:rsidP="00E764B4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81778D">
        <w:rPr>
          <w:sz w:val="28"/>
          <w:szCs w:val="28"/>
        </w:rPr>
        <w:t xml:space="preserve">по предоставлению </w:t>
      </w:r>
      <w:r w:rsidR="002E0090">
        <w:rPr>
          <w:sz w:val="28"/>
          <w:szCs w:val="28"/>
        </w:rPr>
        <w:t>м</w:t>
      </w:r>
      <w:r w:rsidRPr="0081778D">
        <w:rPr>
          <w:sz w:val="28"/>
          <w:szCs w:val="28"/>
        </w:rPr>
        <w:t>униципальной услуги</w:t>
      </w:r>
    </w:p>
    <w:p w14:paraId="6AC4A0D6" w14:textId="77777777" w:rsidR="00E764B4" w:rsidRPr="0081778D" w:rsidRDefault="00E764B4" w:rsidP="00E764B4">
      <w:pPr>
        <w:rPr>
          <w:rFonts w:ascii="Calibri" w:hAnsi="Calibri"/>
          <w:sz w:val="22"/>
          <w:szCs w:val="22"/>
        </w:rPr>
      </w:pPr>
    </w:p>
    <w:p w14:paraId="145B1912" w14:textId="77777777" w:rsidR="00E764B4" w:rsidRPr="0081778D" w:rsidRDefault="00E764B4" w:rsidP="00E764B4">
      <w:pPr>
        <w:spacing w:before="240" w:after="60"/>
        <w:jc w:val="center"/>
        <w:outlineLvl w:val="0"/>
        <w:rPr>
          <w:b/>
          <w:bCs/>
          <w:kern w:val="28"/>
          <w:sz w:val="28"/>
          <w:szCs w:val="28"/>
        </w:rPr>
      </w:pPr>
      <w:r w:rsidRPr="0081778D">
        <w:rPr>
          <w:b/>
          <w:bCs/>
          <w:kern w:val="28"/>
          <w:sz w:val="28"/>
          <w:szCs w:val="28"/>
        </w:rPr>
        <w:t>Форма заявления о предоставлении услуги</w:t>
      </w:r>
    </w:p>
    <w:p w14:paraId="05DD8D9A" w14:textId="77777777" w:rsidR="00E764B4" w:rsidRPr="0081778D" w:rsidRDefault="00E764B4" w:rsidP="00E764B4">
      <w:pPr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1F8DFA0E" w14:textId="75638429" w:rsidR="00E764B4" w:rsidRPr="0081778D" w:rsidRDefault="00E764B4" w:rsidP="00E764B4">
      <w:pPr>
        <w:ind w:left="5103"/>
        <w:contextualSpacing/>
        <w:rPr>
          <w:sz w:val="28"/>
          <w:szCs w:val="28"/>
        </w:rPr>
      </w:pPr>
      <w:r w:rsidRPr="0081778D">
        <w:rPr>
          <w:sz w:val="28"/>
          <w:szCs w:val="28"/>
        </w:rPr>
        <w:t>кому: ___</w:t>
      </w:r>
      <w:r w:rsidR="002E0090">
        <w:rPr>
          <w:sz w:val="28"/>
          <w:szCs w:val="28"/>
        </w:rPr>
        <w:t>_______________________</w:t>
      </w:r>
    </w:p>
    <w:p w14:paraId="1F455837" w14:textId="77777777" w:rsidR="002E0090" w:rsidRDefault="00E764B4" w:rsidP="002E0090">
      <w:pPr>
        <w:ind w:left="5103"/>
        <w:contextualSpacing/>
        <w:rPr>
          <w:sz w:val="28"/>
          <w:szCs w:val="28"/>
        </w:rPr>
      </w:pPr>
      <w:r w:rsidRPr="0081778D">
        <w:rPr>
          <w:sz w:val="28"/>
          <w:szCs w:val="28"/>
        </w:rPr>
        <w:t>____</w:t>
      </w:r>
      <w:r w:rsidR="002E0090">
        <w:rPr>
          <w:sz w:val="28"/>
          <w:szCs w:val="28"/>
        </w:rPr>
        <w:t>_______________________________</w:t>
      </w:r>
    </w:p>
    <w:p w14:paraId="41D574F7" w14:textId="670E00E6" w:rsidR="00E764B4" w:rsidRPr="002E0090" w:rsidRDefault="00E764B4" w:rsidP="002E0090">
      <w:pPr>
        <w:ind w:left="5103"/>
        <w:contextualSpacing/>
        <w:rPr>
          <w:sz w:val="28"/>
          <w:szCs w:val="28"/>
        </w:rPr>
      </w:pPr>
      <w:r w:rsidRPr="0081778D">
        <w:rPr>
          <w:sz w:val="18"/>
          <w:szCs w:val="18"/>
        </w:rPr>
        <w:t>(</w:t>
      </w:r>
      <w:r w:rsidRPr="0081778D">
        <w:rPr>
          <w:i/>
          <w:iCs/>
          <w:sz w:val="18"/>
          <w:szCs w:val="18"/>
        </w:rPr>
        <w:t>наименование уполномоченного органа</w:t>
      </w:r>
      <w:r w:rsidRPr="0081778D">
        <w:rPr>
          <w:sz w:val="18"/>
          <w:szCs w:val="18"/>
        </w:rPr>
        <w:t>)</w:t>
      </w:r>
    </w:p>
    <w:p w14:paraId="34F4FC7A" w14:textId="77777777" w:rsidR="00E764B4" w:rsidRPr="0081778D" w:rsidRDefault="00E764B4" w:rsidP="00E764B4">
      <w:pPr>
        <w:ind w:left="5103"/>
        <w:contextualSpacing/>
        <w:rPr>
          <w:sz w:val="28"/>
          <w:szCs w:val="28"/>
        </w:rPr>
      </w:pPr>
      <w:r w:rsidRPr="0081778D">
        <w:rPr>
          <w:sz w:val="28"/>
          <w:szCs w:val="28"/>
        </w:rPr>
        <w:t>от кого: _____________________________</w:t>
      </w:r>
    </w:p>
    <w:p w14:paraId="35869882" w14:textId="13B9B762" w:rsidR="00E764B4" w:rsidRPr="0081778D" w:rsidRDefault="00E764B4" w:rsidP="00E764B4">
      <w:pPr>
        <w:ind w:left="5103"/>
        <w:contextualSpacing/>
        <w:rPr>
          <w:sz w:val="28"/>
          <w:szCs w:val="28"/>
        </w:rPr>
      </w:pPr>
      <w:r w:rsidRPr="0081778D">
        <w:rPr>
          <w:sz w:val="28"/>
          <w:szCs w:val="28"/>
        </w:rPr>
        <w:t>______________________________________________________________________</w:t>
      </w:r>
      <w:r w:rsidR="00EC673B">
        <w:rPr>
          <w:sz w:val="28"/>
          <w:szCs w:val="28"/>
        </w:rPr>
        <w:t>________</w:t>
      </w:r>
    </w:p>
    <w:p w14:paraId="079571F2" w14:textId="77777777" w:rsidR="00E764B4" w:rsidRPr="0081778D" w:rsidRDefault="00E764B4" w:rsidP="00E764B4">
      <w:pPr>
        <w:ind w:left="5103"/>
        <w:contextualSpacing/>
        <w:jc w:val="center"/>
        <w:rPr>
          <w:i/>
          <w:iCs/>
          <w:sz w:val="18"/>
          <w:szCs w:val="18"/>
        </w:rPr>
      </w:pPr>
      <w:r w:rsidRPr="0081778D">
        <w:rPr>
          <w:i/>
          <w:iCs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81778D">
        <w:t xml:space="preserve"> </w:t>
      </w:r>
      <w:r w:rsidRPr="0081778D">
        <w:rPr>
          <w:i/>
          <w:iCs/>
          <w:sz w:val="18"/>
          <w:szCs w:val="18"/>
        </w:rPr>
        <w:t>адрес регистрации, адрес фактического проживания уполномоченного лица)</w:t>
      </w:r>
    </w:p>
    <w:p w14:paraId="0B4105AB" w14:textId="40EB97A6" w:rsidR="00E764B4" w:rsidRPr="0081778D" w:rsidRDefault="00E764B4" w:rsidP="00E764B4">
      <w:pPr>
        <w:ind w:left="5103"/>
        <w:contextualSpacing/>
        <w:jc w:val="both"/>
      </w:pPr>
      <w:r w:rsidRPr="0081778D">
        <w:t>_______________________________________________________________________</w:t>
      </w:r>
      <w:r w:rsidR="006C41D1">
        <w:t>_</w:t>
      </w:r>
    </w:p>
    <w:p w14:paraId="58831FCD" w14:textId="1EE7F05D" w:rsidR="00E764B4" w:rsidRPr="0081778D" w:rsidRDefault="00E764B4" w:rsidP="00E764B4">
      <w:pPr>
        <w:ind w:left="5103"/>
        <w:contextualSpacing/>
        <w:jc w:val="both"/>
        <w:rPr>
          <w:i/>
          <w:iCs/>
          <w:sz w:val="18"/>
          <w:szCs w:val="18"/>
        </w:rPr>
      </w:pPr>
      <w:r w:rsidRPr="0081778D">
        <w:rPr>
          <w:i/>
          <w:iCs/>
          <w:sz w:val="18"/>
          <w:szCs w:val="18"/>
        </w:rPr>
        <w:t xml:space="preserve">            (данные представителя заявителя)</w:t>
      </w:r>
    </w:p>
    <w:p w14:paraId="3967DB88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</w:p>
    <w:p w14:paraId="605DC500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p w14:paraId="085B6D9D" w14:textId="77777777" w:rsidR="00E764B4" w:rsidRPr="00B601E1" w:rsidRDefault="00E764B4" w:rsidP="00E764B4">
      <w:pPr>
        <w:ind w:right="1134"/>
        <w:jc w:val="center"/>
        <w:rPr>
          <w:b/>
          <w:bCs/>
          <w:sz w:val="28"/>
        </w:rPr>
      </w:pPr>
      <w:r w:rsidRPr="00B601E1">
        <w:rPr>
          <w:b/>
          <w:bCs/>
          <w:sz w:val="28"/>
        </w:rPr>
        <w:t>Заявление</w:t>
      </w:r>
    </w:p>
    <w:p w14:paraId="3688E6FE" w14:textId="77777777" w:rsidR="00E764B4" w:rsidRPr="00B601E1" w:rsidRDefault="00E764B4" w:rsidP="00E764B4">
      <w:pPr>
        <w:ind w:right="1134"/>
        <w:jc w:val="center"/>
        <w:rPr>
          <w:b/>
          <w:bCs/>
          <w:sz w:val="28"/>
        </w:rPr>
      </w:pPr>
      <w:r w:rsidRPr="00B601E1">
        <w:rPr>
          <w:b/>
          <w:bCs/>
          <w:sz w:val="28"/>
        </w:rPr>
        <w:t>о постановке на учет в качестве лица, имеющего право на предоставление земельных участков в собственность бесплатно</w:t>
      </w:r>
    </w:p>
    <w:p w14:paraId="3D1278A3" w14:textId="77777777" w:rsidR="00E764B4" w:rsidRDefault="00E764B4" w:rsidP="00E764B4">
      <w:pPr>
        <w:ind w:right="1134"/>
        <w:jc w:val="center"/>
        <w:rPr>
          <w:b/>
          <w:bCs/>
          <w:sz w:val="16"/>
          <w:szCs w:val="16"/>
        </w:rPr>
      </w:pPr>
    </w:p>
    <w:p w14:paraId="08AAE14E" w14:textId="77777777" w:rsidR="00E764B4" w:rsidRPr="0081778D" w:rsidRDefault="00E764B4" w:rsidP="00E764B4">
      <w:pPr>
        <w:ind w:right="1134"/>
        <w:jc w:val="center"/>
        <w:rPr>
          <w:b/>
          <w:bCs/>
          <w:sz w:val="16"/>
          <w:szCs w:val="16"/>
        </w:rPr>
      </w:pPr>
    </w:p>
    <w:p w14:paraId="1E9229E1" w14:textId="486D8315" w:rsidR="00E764B4" w:rsidRPr="00B601E1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1778D">
        <w:tab/>
      </w:r>
      <w:r w:rsidR="006C41D1">
        <w:rPr>
          <w:sz w:val="26"/>
          <w:szCs w:val="26"/>
        </w:rPr>
        <w:t xml:space="preserve">Земельным кодексом Российской Федерации, </w:t>
      </w:r>
      <w:r w:rsidR="006C41D1" w:rsidRPr="002D6F51">
        <w:rPr>
          <w:sz w:val="26"/>
          <w:szCs w:val="26"/>
        </w:rPr>
        <w:t xml:space="preserve">Закона Ханты-Мансийского автономного округа от 03.05.2000 №26-оз «О регулировании отдельных земельных отношений в Ханты-Мансийском автономном округе - Югре», </w:t>
      </w:r>
      <w:r w:rsidR="006C41D1" w:rsidRPr="0073696C">
        <w:rPr>
          <w:sz w:val="26"/>
          <w:szCs w:val="26"/>
        </w:rPr>
        <w:t>Закон</w:t>
      </w:r>
      <w:r w:rsidR="006C41D1">
        <w:rPr>
          <w:sz w:val="26"/>
          <w:szCs w:val="26"/>
        </w:rPr>
        <w:t>ом</w:t>
      </w:r>
      <w:r w:rsidR="006C41D1" w:rsidRPr="002D6F51">
        <w:rPr>
          <w:sz w:val="26"/>
          <w:szCs w:val="26"/>
        </w:rPr>
        <w:t xml:space="preserve"> Ханты-Мансийского автономного округа - Югры от 06.07.2005 №57-оз «О регулировании отдельных жилищных отношений в Ханты-Мансийском автономном округе - Югре»</w:t>
      </w:r>
      <w:r w:rsidRPr="00B601E1">
        <w:rPr>
          <w:sz w:val="28"/>
          <w:szCs w:val="28"/>
        </w:rPr>
        <w:t>, прошу поставить</w:t>
      </w:r>
      <w:r>
        <w:rPr>
          <w:sz w:val="28"/>
          <w:szCs w:val="28"/>
        </w:rPr>
        <w:t xml:space="preserve"> меня</w:t>
      </w:r>
      <w:r w:rsidRPr="00B601E1">
        <w:rPr>
          <w:sz w:val="28"/>
          <w:szCs w:val="28"/>
        </w:rPr>
        <w:t xml:space="preserve"> на учет в целях бесплатного предоставления земельного участка</w:t>
      </w:r>
    </w:p>
    <w:p w14:paraId="685D6D95" w14:textId="34BBD943" w:rsidR="00E764B4" w:rsidRPr="00B601E1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28"/>
        </w:rPr>
      </w:pPr>
      <w:r w:rsidRPr="00B601E1">
        <w:rPr>
          <w:sz w:val="28"/>
        </w:rPr>
        <w:t>Приложение: _______________________________________</w:t>
      </w:r>
      <w:r w:rsidR="006C41D1">
        <w:rPr>
          <w:sz w:val="28"/>
        </w:rPr>
        <w:t>_______________________</w:t>
      </w:r>
    </w:p>
    <w:p w14:paraId="6341ECF4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</w:pPr>
      <w:r w:rsidRPr="0081778D">
        <w:rPr>
          <w:i/>
          <w:sz w:val="18"/>
          <w:szCs w:val="18"/>
        </w:rPr>
        <w:t>(</w:t>
      </w:r>
      <w:r w:rsidRPr="0081778D">
        <w:rPr>
          <w:bCs/>
          <w:i/>
          <w:iCs/>
          <w:sz w:val="18"/>
          <w:szCs w:val="18"/>
        </w:rPr>
        <w:t>документы, которые представил заявитель)</w:t>
      </w:r>
    </w:p>
    <w:p w14:paraId="732C4832" w14:textId="77777777" w:rsidR="00E764B4" w:rsidRPr="0081778D" w:rsidRDefault="00E764B4" w:rsidP="00E764B4"/>
    <w:p w14:paraId="04DA942A" w14:textId="77777777" w:rsidR="00E764B4" w:rsidRPr="0081778D" w:rsidRDefault="00E764B4" w:rsidP="00E764B4"/>
    <w:p w14:paraId="5072B53F" w14:textId="77777777" w:rsidR="00E764B4" w:rsidRPr="00576980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576980">
        <w:t xml:space="preserve">                               ________________ </w:t>
      </w:r>
      <w:r>
        <w:t xml:space="preserve">                        </w:t>
      </w:r>
      <w:r w:rsidRPr="00576980">
        <w:t xml:space="preserve"> __________</w:t>
      </w:r>
      <w:r>
        <w:t>_____________________________</w:t>
      </w:r>
    </w:p>
    <w:p w14:paraId="5BA00F3F" w14:textId="77777777" w:rsidR="00E764B4" w:rsidRPr="00576980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</w:pPr>
      <w:r w:rsidRPr="00576980">
        <w:t xml:space="preserve">                                   (</w:t>
      </w:r>
      <w:proofErr w:type="gramStart"/>
      <w:r w:rsidRPr="00576980">
        <w:t xml:space="preserve">подпись)   </w:t>
      </w:r>
      <w:proofErr w:type="gramEnd"/>
      <w:r w:rsidRPr="00576980">
        <w:t xml:space="preserve">                                            (фамилия и инициалы заявителя)</w:t>
      </w:r>
    </w:p>
    <w:p w14:paraId="2675CA2A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</w:pPr>
      <w:r w:rsidRPr="0081778D">
        <w:t xml:space="preserve"> </w:t>
      </w:r>
    </w:p>
    <w:p w14:paraId="0FD984C7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81778D">
        <w:t>Дата ________</w:t>
      </w:r>
    </w:p>
    <w:p w14:paraId="26C77FC4" w14:textId="77777777" w:rsidR="00E764B4" w:rsidRPr="0081778D" w:rsidRDefault="00E764B4" w:rsidP="00E764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sz w:val="16"/>
          <w:szCs w:val="16"/>
        </w:rPr>
      </w:pPr>
    </w:p>
    <w:p w14:paraId="4E7D41E4" w14:textId="77777777" w:rsidR="00E764B4" w:rsidRDefault="00E764B4" w:rsidP="00E764B4">
      <w:pPr>
        <w:pStyle w:val="18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14:paraId="2A4F44E7" w14:textId="638F01BE" w:rsidR="00E764B4" w:rsidRPr="0081778D" w:rsidRDefault="00EC673B" w:rsidP="00EC673B">
      <w:pPr>
        <w:spacing w:before="240" w:after="60"/>
        <w:ind w:left="6372"/>
        <w:outlineLvl w:val="0"/>
        <w:rPr>
          <w:bCs/>
          <w:kern w:val="28"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 xml:space="preserve">     </w:t>
      </w:r>
      <w:r w:rsidR="00E764B4" w:rsidRPr="0081778D">
        <w:rPr>
          <w:bCs/>
          <w:kern w:val="28"/>
          <w:sz w:val="28"/>
          <w:szCs w:val="28"/>
        </w:rPr>
        <w:t xml:space="preserve">Приложение № </w:t>
      </w:r>
      <w:r w:rsidR="00E764B4">
        <w:rPr>
          <w:bCs/>
          <w:kern w:val="28"/>
          <w:sz w:val="28"/>
          <w:szCs w:val="28"/>
        </w:rPr>
        <w:t>5</w:t>
      </w:r>
    </w:p>
    <w:p w14:paraId="3E1308D7" w14:textId="4AD7ABB7" w:rsidR="00E764B4" w:rsidRPr="0081778D" w:rsidRDefault="00626D67" w:rsidP="00E764B4">
      <w:pPr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E764B4" w:rsidRPr="0081778D">
        <w:rPr>
          <w:sz w:val="28"/>
          <w:szCs w:val="28"/>
        </w:rPr>
        <w:t>дминистративному регламенту</w:t>
      </w:r>
    </w:p>
    <w:p w14:paraId="6DC16125" w14:textId="33BE25E9" w:rsidR="00E764B4" w:rsidRPr="0081778D" w:rsidRDefault="00E764B4" w:rsidP="00E764B4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81778D">
        <w:rPr>
          <w:sz w:val="28"/>
          <w:szCs w:val="28"/>
        </w:rPr>
        <w:t>по предоставлению муниципальной услуги</w:t>
      </w:r>
    </w:p>
    <w:p w14:paraId="2EB8A7FA" w14:textId="77777777" w:rsidR="00E764B4" w:rsidRPr="0081778D" w:rsidRDefault="00E764B4" w:rsidP="00E764B4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</w:p>
    <w:p w14:paraId="7D10EC12" w14:textId="77777777" w:rsidR="00E764B4" w:rsidRPr="0081778D" w:rsidRDefault="00E764B4" w:rsidP="00E764B4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81778D">
        <w:rPr>
          <w:sz w:val="28"/>
          <w:szCs w:val="28"/>
        </w:rPr>
        <w:t xml:space="preserve"> </w:t>
      </w:r>
    </w:p>
    <w:p w14:paraId="0D3D6EF8" w14:textId="77777777" w:rsidR="00E764B4" w:rsidRPr="0081778D" w:rsidRDefault="00E764B4" w:rsidP="00E764B4">
      <w:pPr>
        <w:spacing w:before="240" w:after="60"/>
        <w:jc w:val="center"/>
        <w:outlineLvl w:val="0"/>
        <w:rPr>
          <w:b/>
          <w:bCs/>
          <w:kern w:val="28"/>
          <w:sz w:val="28"/>
          <w:szCs w:val="28"/>
        </w:rPr>
      </w:pPr>
      <w:r w:rsidRPr="0081778D">
        <w:rPr>
          <w:b/>
          <w:bCs/>
          <w:kern w:val="28"/>
          <w:sz w:val="28"/>
          <w:szCs w:val="28"/>
        </w:rPr>
        <w:t xml:space="preserve">Форма решения об отказе в </w:t>
      </w:r>
      <w:r>
        <w:rPr>
          <w:b/>
          <w:bCs/>
          <w:kern w:val="28"/>
          <w:sz w:val="28"/>
          <w:szCs w:val="28"/>
        </w:rPr>
        <w:t>приеме документов</w:t>
      </w:r>
    </w:p>
    <w:p w14:paraId="08D6E076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12A10769" w14:textId="77777777" w:rsidR="00EC673B" w:rsidRPr="0065018F" w:rsidRDefault="00EC673B" w:rsidP="00EC673B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65018F">
        <w:rPr>
          <w:sz w:val="28"/>
          <w:szCs w:val="28"/>
          <w:u w:val="single"/>
        </w:rPr>
        <w:t>Управление по жилищной политике Администрации города Когалыма</w:t>
      </w:r>
    </w:p>
    <w:p w14:paraId="2BF099B4" w14:textId="46A5FC1E" w:rsidR="00E764B4" w:rsidRPr="0081778D" w:rsidRDefault="00EC673B" w:rsidP="00EC673B">
      <w:pPr>
        <w:jc w:val="center"/>
        <w:rPr>
          <w:bCs/>
          <w:i/>
          <w:kern w:val="28"/>
          <w:sz w:val="18"/>
          <w:szCs w:val="18"/>
        </w:rPr>
      </w:pPr>
      <w:r w:rsidRPr="0081778D">
        <w:rPr>
          <w:bCs/>
          <w:i/>
          <w:kern w:val="28"/>
          <w:sz w:val="18"/>
          <w:szCs w:val="18"/>
        </w:rPr>
        <w:t xml:space="preserve"> </w:t>
      </w:r>
      <w:r w:rsidR="00E764B4" w:rsidRPr="0081778D">
        <w:rPr>
          <w:bCs/>
          <w:i/>
          <w:kern w:val="28"/>
          <w:sz w:val="18"/>
          <w:szCs w:val="18"/>
        </w:rPr>
        <w:t>(наименование уполномоченного органа местного самоуправления)</w:t>
      </w:r>
    </w:p>
    <w:p w14:paraId="48455054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26277A5D" w14:textId="77777777" w:rsidR="00E764B4" w:rsidRPr="0081778D" w:rsidRDefault="00E764B4" w:rsidP="00E764B4">
      <w:pPr>
        <w:jc w:val="right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>Кому: ___________________</w:t>
      </w:r>
    </w:p>
    <w:p w14:paraId="538DFF13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097F6C13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7861C527" w14:textId="77777777" w:rsidR="00E764B4" w:rsidRPr="0081778D" w:rsidRDefault="00E764B4" w:rsidP="00E764B4">
      <w:pPr>
        <w:jc w:val="center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>РЕШЕНИЕ</w:t>
      </w:r>
    </w:p>
    <w:p w14:paraId="59D56878" w14:textId="26923B81" w:rsidR="00E764B4" w:rsidRPr="0081778D" w:rsidRDefault="00E764B4" w:rsidP="00E764B4">
      <w:pPr>
        <w:jc w:val="center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 xml:space="preserve">Об отказе в приеме документов, необходимых для предоставления </w:t>
      </w:r>
      <w:r w:rsidR="00EC673B">
        <w:rPr>
          <w:bCs/>
          <w:kern w:val="28"/>
          <w:sz w:val="28"/>
          <w:szCs w:val="28"/>
        </w:rPr>
        <w:t>муниципальной у</w:t>
      </w:r>
      <w:r w:rsidRPr="0081778D">
        <w:rPr>
          <w:bCs/>
          <w:kern w:val="28"/>
          <w:sz w:val="28"/>
          <w:szCs w:val="28"/>
        </w:rPr>
        <w:t>слуги</w:t>
      </w:r>
    </w:p>
    <w:p w14:paraId="6B15B4CF" w14:textId="77777777" w:rsidR="00E764B4" w:rsidRPr="0081778D" w:rsidRDefault="00E764B4" w:rsidP="00E764B4">
      <w:pPr>
        <w:jc w:val="center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>№ _____________ от _______________</w:t>
      </w:r>
    </w:p>
    <w:p w14:paraId="3AC654A6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65AA2A10" w14:textId="77777777" w:rsidR="00E764B4" w:rsidRPr="0081778D" w:rsidRDefault="00E764B4" w:rsidP="00E764B4">
      <w:pPr>
        <w:ind w:firstLine="709"/>
        <w:jc w:val="both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 xml:space="preserve">По результатам рассмотрения заявления о предоставлении услуги </w:t>
      </w:r>
      <w:r w:rsidRPr="0081778D">
        <w:rPr>
          <w:bCs/>
          <w:sz w:val="28"/>
          <w:szCs w:val="28"/>
        </w:rPr>
        <w:t>«</w:t>
      </w:r>
      <w:r w:rsidRPr="000B1BBE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81778D">
        <w:rPr>
          <w:bCs/>
          <w:sz w:val="28"/>
          <w:szCs w:val="28"/>
        </w:rPr>
        <w:t xml:space="preserve">» </w:t>
      </w:r>
      <w:r w:rsidRPr="0081778D">
        <w:rPr>
          <w:bCs/>
          <w:kern w:val="28"/>
          <w:sz w:val="28"/>
          <w:szCs w:val="28"/>
        </w:rPr>
        <w:t xml:space="preserve">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</w:p>
    <w:p w14:paraId="4C1C85C6" w14:textId="77777777" w:rsidR="00E764B4" w:rsidRPr="0081778D" w:rsidRDefault="00E764B4" w:rsidP="00E764B4">
      <w:pPr>
        <w:jc w:val="both"/>
        <w:rPr>
          <w:bCs/>
          <w:kern w:val="28"/>
          <w:sz w:val="28"/>
          <w:szCs w:val="28"/>
        </w:rPr>
      </w:pPr>
    </w:p>
    <w:tbl>
      <w:tblPr>
        <w:tblW w:w="87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3550"/>
      </w:tblGrid>
      <w:tr w:rsidR="00E764B4" w:rsidRPr="0081778D" w14:paraId="5771009D" w14:textId="77777777" w:rsidTr="00E764B4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CE39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№</w:t>
            </w:r>
          </w:p>
          <w:p w14:paraId="53A863FB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703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9E55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Разъяснение причин отказа в предоставлении услуги</w:t>
            </w:r>
          </w:p>
        </w:tc>
      </w:tr>
      <w:tr w:rsidR="00E764B4" w:rsidRPr="0081778D" w14:paraId="04EC681C" w14:textId="77777777" w:rsidTr="00E764B4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69CB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FF36D2">
              <w:rPr>
                <w:bCs/>
                <w:kern w:val="28"/>
              </w:rPr>
              <w:t>2.15.1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3A7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Представление неполного комплекта документов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35BC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E764B4" w:rsidRPr="0081778D" w14:paraId="582E8193" w14:textId="77777777" w:rsidTr="00E764B4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A27B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FF36D2">
              <w:rPr>
                <w:bCs/>
                <w:kern w:val="28"/>
              </w:rPr>
              <w:t>2.15.2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3E3E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D093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Указывается исчерпывающий перечень документов, утративших силу</w:t>
            </w:r>
          </w:p>
        </w:tc>
      </w:tr>
      <w:tr w:rsidR="00E764B4" w:rsidRPr="0081778D" w14:paraId="0CD26B0A" w14:textId="77777777" w:rsidTr="00E764B4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CD15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FF36D2">
              <w:rPr>
                <w:bCs/>
                <w:kern w:val="28"/>
              </w:rPr>
              <w:t>2.15.3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4896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97E7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E764B4" w:rsidRPr="0081778D" w14:paraId="04296083" w14:textId="77777777" w:rsidTr="00E764B4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43E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FF36D2">
              <w:rPr>
                <w:bCs/>
                <w:kern w:val="28"/>
              </w:rPr>
              <w:lastRenderedPageBreak/>
              <w:t>2.15.4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5C5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B29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E764B4" w:rsidRPr="0081778D" w14:paraId="558F99D6" w14:textId="77777777" w:rsidTr="00E764B4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22F" w14:textId="77777777" w:rsidR="00E764B4" w:rsidRPr="0081778D" w:rsidRDefault="00761044" w:rsidP="00E764B4">
            <w:pPr>
              <w:jc w:val="both"/>
              <w:rPr>
                <w:bCs/>
                <w:kern w:val="28"/>
              </w:rPr>
            </w:pPr>
            <w:hyperlink r:id="rId19" w:history="1">
              <w:r w:rsidR="00E764B4" w:rsidRPr="00FF36D2">
                <w:rPr>
                  <w:bCs/>
                  <w:kern w:val="28"/>
                </w:rPr>
                <w:t>2.15.5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3F70" w14:textId="058B570B" w:rsidR="00E764B4" w:rsidRPr="0081778D" w:rsidRDefault="00E764B4" w:rsidP="00624C4D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Несоблюдение установленных статьей 11 Федерального закона от 6 апреля 2011 года №63-ФЗ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87C6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E764B4" w:rsidRPr="0081778D" w14:paraId="52EE99CB" w14:textId="77777777" w:rsidTr="00E764B4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7798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2.1</w:t>
            </w:r>
            <w:r>
              <w:rPr>
                <w:bCs/>
                <w:kern w:val="28"/>
              </w:rPr>
              <w:t>5</w:t>
            </w:r>
            <w:r w:rsidRPr="0081778D">
              <w:rPr>
                <w:bCs/>
                <w:kern w:val="28"/>
              </w:rPr>
              <w:t>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B551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DFFC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E764B4" w:rsidRPr="0081778D" w14:paraId="16430C0E" w14:textId="77777777" w:rsidTr="00E764B4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D305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2.1</w:t>
            </w:r>
            <w:r>
              <w:rPr>
                <w:bCs/>
                <w:kern w:val="28"/>
              </w:rPr>
              <w:t>5</w:t>
            </w:r>
            <w:r w:rsidRPr="0081778D">
              <w:rPr>
                <w:bCs/>
                <w:kern w:val="28"/>
              </w:rPr>
              <w:t>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2B3A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23B1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81778D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E764B4" w:rsidRPr="0081778D" w14:paraId="4CED2C7A" w14:textId="77777777" w:rsidTr="00E764B4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24E4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>
              <w:rPr>
                <w:bCs/>
                <w:kern w:val="28"/>
              </w:rPr>
              <w:t>2.15.8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1453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>
              <w:rPr>
                <w:bCs/>
                <w:kern w:val="28"/>
              </w:rPr>
              <w:t>З</w:t>
            </w:r>
            <w:r w:rsidRPr="006B0723">
              <w:rPr>
                <w:bCs/>
                <w:kern w:val="28"/>
              </w:rPr>
              <w:t>аявление подано лицом, не имеющим полномочий представлять интересы заявителя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714C" w14:textId="77777777" w:rsidR="00E764B4" w:rsidRPr="0081778D" w:rsidRDefault="00E764B4" w:rsidP="00E764B4">
            <w:pPr>
              <w:jc w:val="both"/>
              <w:rPr>
                <w:bCs/>
                <w:kern w:val="28"/>
              </w:rPr>
            </w:pPr>
            <w:r w:rsidRPr="006B0723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14:paraId="41D0232E" w14:textId="25F6F1B0" w:rsidR="00E764B4" w:rsidRPr="0081778D" w:rsidRDefault="00E764B4" w:rsidP="00E764B4">
      <w:pPr>
        <w:jc w:val="both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>Дополнительно информируем:</w:t>
      </w:r>
      <w:r w:rsidR="00624C4D">
        <w:rPr>
          <w:bCs/>
          <w:kern w:val="28"/>
          <w:sz w:val="28"/>
          <w:szCs w:val="28"/>
        </w:rPr>
        <w:t xml:space="preserve"> </w:t>
      </w:r>
      <w:r w:rsidRPr="0081778D">
        <w:rPr>
          <w:bCs/>
          <w:kern w:val="28"/>
          <w:sz w:val="28"/>
          <w:szCs w:val="28"/>
        </w:rPr>
        <w:t>_________________________.</w:t>
      </w:r>
    </w:p>
    <w:p w14:paraId="68E273E6" w14:textId="77777777" w:rsidR="00E764B4" w:rsidRPr="0081778D" w:rsidRDefault="00E764B4" w:rsidP="00E764B4">
      <w:pPr>
        <w:jc w:val="both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 xml:space="preserve">Вы вправе повторно обратиться </w:t>
      </w:r>
      <w:r w:rsidRPr="0081778D">
        <w:rPr>
          <w:bCs/>
          <w:kern w:val="28"/>
          <w:sz w:val="28"/>
          <w:szCs w:val="28"/>
          <w:lang w:val="en-US"/>
        </w:rPr>
        <w:t>c</w:t>
      </w:r>
      <w:r w:rsidRPr="0081778D">
        <w:rPr>
          <w:bCs/>
          <w:kern w:val="28"/>
          <w:sz w:val="28"/>
          <w:szCs w:val="28"/>
        </w:rPr>
        <w:t xml:space="preserve"> заявлением о предоставлении услуги после устранения указанных нарушений.</w:t>
      </w:r>
    </w:p>
    <w:p w14:paraId="528536BD" w14:textId="52C021C8" w:rsidR="00E764B4" w:rsidRPr="0081778D" w:rsidRDefault="00E764B4" w:rsidP="00E764B4">
      <w:pPr>
        <w:jc w:val="both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</w:t>
      </w:r>
      <w:r w:rsidR="00786342">
        <w:rPr>
          <w:bCs/>
          <w:kern w:val="28"/>
          <w:sz w:val="28"/>
          <w:szCs w:val="28"/>
        </w:rPr>
        <w:t>городе Когалыме</w:t>
      </w:r>
      <w:r w:rsidRPr="0081778D">
        <w:rPr>
          <w:bCs/>
          <w:kern w:val="28"/>
          <w:sz w:val="28"/>
          <w:szCs w:val="28"/>
        </w:rPr>
        <w:t>, а также в судебном порядке.</w:t>
      </w:r>
    </w:p>
    <w:p w14:paraId="5B91D7FC" w14:textId="77777777" w:rsidR="00E764B4" w:rsidRPr="0081778D" w:rsidRDefault="00E764B4" w:rsidP="00E764B4">
      <w:pPr>
        <w:jc w:val="both"/>
        <w:rPr>
          <w:b/>
          <w:bCs/>
          <w:kern w:val="28"/>
          <w:sz w:val="28"/>
          <w:szCs w:val="28"/>
        </w:rPr>
      </w:pPr>
    </w:p>
    <w:p w14:paraId="0517CAE6" w14:textId="77777777" w:rsidR="00E764B4" w:rsidRPr="0081778D" w:rsidRDefault="00E764B4" w:rsidP="00E764B4">
      <w:pPr>
        <w:jc w:val="both"/>
        <w:rPr>
          <w:b/>
          <w:bCs/>
          <w:i/>
          <w:kern w:val="28"/>
          <w:sz w:val="28"/>
          <w:szCs w:val="28"/>
        </w:rPr>
      </w:pPr>
    </w:p>
    <w:tbl>
      <w:tblPr>
        <w:tblW w:w="0" w:type="auto"/>
        <w:tblInd w:w="75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6"/>
        <w:gridCol w:w="220"/>
        <w:gridCol w:w="220"/>
        <w:gridCol w:w="220"/>
        <w:gridCol w:w="220"/>
      </w:tblGrid>
      <w:tr w:rsidR="00E764B4" w:rsidRPr="0081778D" w14:paraId="67C9B905" w14:textId="77777777" w:rsidTr="00E764B4">
        <w:trPr>
          <w:trHeight w:val="380"/>
        </w:trPr>
        <w:tc>
          <w:tcPr>
            <w:tcW w:w="1621" w:type="dxa"/>
            <w:tcBorders>
              <w:right w:val="nil"/>
            </w:tcBorders>
          </w:tcPr>
          <w:tbl>
            <w:tblPr>
              <w:tblW w:w="10816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3"/>
              <w:gridCol w:w="1900"/>
              <w:gridCol w:w="144"/>
              <w:gridCol w:w="4889"/>
            </w:tblGrid>
            <w:tr w:rsidR="00E764B4" w:rsidRPr="0081778D" w14:paraId="09B6C4F6" w14:textId="77777777" w:rsidTr="00E764B4">
              <w:trPr>
                <w:trHeight w:val="1537"/>
              </w:trPr>
              <w:tc>
                <w:tcPr>
                  <w:tcW w:w="38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CF7FB1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629499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  <w:p w14:paraId="43EB8F9E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  <w:r w:rsidRPr="0081778D">
                    <w:rPr>
                      <w:b/>
                      <w:bCs/>
                      <w:kern w:val="28"/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1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F178AA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</w:tc>
              <w:tc>
                <w:tcPr>
                  <w:tcW w:w="48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AEEA8C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  <w:r w:rsidRPr="0081778D">
                    <w:rPr>
                      <w:b/>
                      <w:bCs/>
                      <w:noProof/>
                      <w:kern w:val="28"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9089C83" wp14:editId="2BBBC57A">
                            <wp:simplePos x="0" y="0"/>
                            <wp:positionH relativeFrom="column">
                              <wp:posOffset>-834390</wp:posOffset>
                            </wp:positionH>
                            <wp:positionV relativeFrom="paragraph">
                              <wp:posOffset>212090</wp:posOffset>
                            </wp:positionV>
                            <wp:extent cx="2133600" cy="845185"/>
                            <wp:effectExtent l="0" t="0" r="19050" b="12065"/>
                            <wp:wrapNone/>
                            <wp:docPr id="15" name="Надпись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2133600" cy="8451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06F0AE0B" w14:textId="77777777" w:rsidR="00761044" w:rsidRPr="003B12B5" w:rsidRDefault="00761044" w:rsidP="00E764B4">
                                        <w:pPr>
                                          <w:ind w:firstLine="142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3B12B5">
                                          <w:rPr>
                                            <w:sz w:val="28"/>
                                            <w:szCs w:val="28"/>
                                          </w:rPr>
                                          <w:t>Сведения о сертификате электронной подписи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9089C83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15" o:spid="_x0000_s1026" type="#_x0000_t202" style="position:absolute;left:0;text-align:left;margin-left:-65.7pt;margin-top:16.7pt;width:168pt;height:6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" fillcolor="window" strokeweight=".5pt">
                            <v:path arrowok="t"/>
                            <v:textbox>
                              <w:txbxContent>
                                <w:p w14:paraId="06F0AE0B" w14:textId="77777777" w:rsidR="00761044" w:rsidRPr="003B12B5" w:rsidRDefault="00761044" w:rsidP="00E764B4">
                                  <w:pPr>
                                    <w:ind w:firstLine="142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B12B5">
                                    <w:rPr>
                                      <w:sz w:val="28"/>
                                      <w:szCs w:val="28"/>
                                    </w:rPr>
                                    <w:t>Сведения о сертификате электронной подписи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6168E010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  <w:p w14:paraId="0F68B289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  <w:p w14:paraId="3E95FAC0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  <w:p w14:paraId="1AC16E72" w14:textId="77777777" w:rsidR="00E764B4" w:rsidRPr="0081778D" w:rsidRDefault="00E764B4" w:rsidP="00E764B4">
                  <w:pPr>
                    <w:jc w:val="both"/>
                    <w:rPr>
                      <w:b/>
                      <w:bCs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14:paraId="43AED806" w14:textId="77777777" w:rsidR="00E764B4" w:rsidRPr="0081778D" w:rsidRDefault="00E764B4" w:rsidP="00E764B4">
            <w:pPr>
              <w:jc w:val="both"/>
              <w:rPr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14:paraId="25A24309" w14:textId="77777777" w:rsidR="00E764B4" w:rsidRPr="0081778D" w:rsidRDefault="00E764B4" w:rsidP="00E764B4">
            <w:pPr>
              <w:jc w:val="both"/>
              <w:rPr>
                <w:b/>
                <w:bCs/>
                <w:kern w:val="28"/>
                <w:sz w:val="28"/>
                <w:szCs w:val="28"/>
                <w:vertAlign w:val="subscript"/>
              </w:rPr>
            </w:pPr>
          </w:p>
        </w:tc>
        <w:tc>
          <w:tcPr>
            <w:tcW w:w="2006" w:type="dxa"/>
            <w:tcBorders>
              <w:left w:val="nil"/>
              <w:right w:val="nil"/>
            </w:tcBorders>
            <w:shd w:val="clear" w:color="auto" w:fill="auto"/>
          </w:tcPr>
          <w:p w14:paraId="5CF2767A" w14:textId="77777777" w:rsidR="00E764B4" w:rsidRPr="0081778D" w:rsidRDefault="00E764B4" w:rsidP="00E764B4">
            <w:pPr>
              <w:jc w:val="both"/>
              <w:rPr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5CB807BA" w14:textId="77777777" w:rsidR="00E764B4" w:rsidRPr="0081778D" w:rsidRDefault="00E764B4" w:rsidP="00E764B4">
            <w:pPr>
              <w:jc w:val="both"/>
              <w:rPr>
                <w:b/>
                <w:bCs/>
                <w:kern w:val="28"/>
                <w:sz w:val="28"/>
                <w:szCs w:val="28"/>
                <w:vertAlign w:val="subscript"/>
              </w:rPr>
            </w:pPr>
          </w:p>
        </w:tc>
        <w:tc>
          <w:tcPr>
            <w:tcW w:w="3898" w:type="dxa"/>
            <w:tcBorders>
              <w:left w:val="nil"/>
            </w:tcBorders>
            <w:shd w:val="clear" w:color="auto" w:fill="auto"/>
          </w:tcPr>
          <w:p w14:paraId="1B0D4982" w14:textId="77777777" w:rsidR="00E764B4" w:rsidRPr="0081778D" w:rsidRDefault="00E764B4" w:rsidP="00E764B4">
            <w:pPr>
              <w:jc w:val="both"/>
              <w:rPr>
                <w:b/>
                <w:bCs/>
                <w:kern w:val="28"/>
                <w:sz w:val="28"/>
                <w:szCs w:val="28"/>
              </w:rPr>
            </w:pPr>
          </w:p>
        </w:tc>
      </w:tr>
    </w:tbl>
    <w:p w14:paraId="68A5C1ED" w14:textId="77777777" w:rsidR="0013380B" w:rsidRDefault="0013380B" w:rsidP="00D30A01">
      <w:pPr>
        <w:ind w:right="140"/>
        <w:rPr>
          <w:color w:val="000000"/>
          <w:sz w:val="26"/>
          <w:szCs w:val="26"/>
        </w:rPr>
        <w:sectPr w:rsidR="0013380B" w:rsidSect="00E06CB8">
          <w:type w:val="continuous"/>
          <w:pgSz w:w="11906" w:h="16838"/>
          <w:pgMar w:top="1134" w:right="567" w:bottom="1134" w:left="2552" w:header="425" w:footer="709" w:gutter="0"/>
          <w:pgNumType w:start="0"/>
          <w:cols w:space="708"/>
          <w:titlePg/>
          <w:docGrid w:linePitch="360"/>
        </w:sectPr>
      </w:pPr>
    </w:p>
    <w:p w14:paraId="0A3AC73C" w14:textId="77777777" w:rsidR="005A24AA" w:rsidRPr="0081778D" w:rsidRDefault="005A24AA" w:rsidP="005A24AA">
      <w:pPr>
        <w:spacing w:before="240" w:after="60"/>
        <w:jc w:val="right"/>
        <w:outlineLvl w:val="0"/>
        <w:rPr>
          <w:bCs/>
          <w:kern w:val="28"/>
          <w:sz w:val="28"/>
          <w:szCs w:val="28"/>
        </w:rPr>
      </w:pPr>
      <w:r w:rsidRPr="0081778D">
        <w:rPr>
          <w:bCs/>
          <w:kern w:val="28"/>
          <w:sz w:val="28"/>
          <w:szCs w:val="28"/>
        </w:rPr>
        <w:lastRenderedPageBreak/>
        <w:t xml:space="preserve">Приложение № </w:t>
      </w:r>
      <w:r>
        <w:rPr>
          <w:bCs/>
          <w:kern w:val="28"/>
          <w:sz w:val="28"/>
          <w:szCs w:val="28"/>
        </w:rPr>
        <w:t>6</w:t>
      </w:r>
    </w:p>
    <w:p w14:paraId="0BFA0A4A" w14:textId="6E39C7CD" w:rsidR="005A24AA" w:rsidRPr="0081778D" w:rsidRDefault="00786342" w:rsidP="005A24AA">
      <w:pPr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5A24AA" w:rsidRPr="0081778D">
        <w:rPr>
          <w:sz w:val="28"/>
          <w:szCs w:val="28"/>
        </w:rPr>
        <w:t>дминистративному регламенту</w:t>
      </w:r>
    </w:p>
    <w:p w14:paraId="7004A763" w14:textId="29D8A9FA" w:rsidR="005A24AA" w:rsidRPr="0081778D" w:rsidRDefault="005A24AA" w:rsidP="005A24AA">
      <w:pPr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81778D">
        <w:rPr>
          <w:sz w:val="28"/>
          <w:szCs w:val="28"/>
        </w:rPr>
        <w:t>по предоставлению муниципальной услуги</w:t>
      </w:r>
    </w:p>
    <w:p w14:paraId="7D966EE2" w14:textId="77777777" w:rsidR="005A24AA" w:rsidRDefault="005A24AA" w:rsidP="005A24AA">
      <w:pPr>
        <w:pStyle w:val="18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14:paraId="3DF9E464" w14:textId="77777777" w:rsidR="006C792D" w:rsidRDefault="006C792D" w:rsidP="005A24AA">
      <w:pPr>
        <w:pStyle w:val="18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14:paraId="1F6B0E9E" w14:textId="77777777" w:rsidR="006C792D" w:rsidRDefault="006C792D" w:rsidP="005A24AA">
      <w:pPr>
        <w:pStyle w:val="18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14:paraId="21D5D159" w14:textId="54A6D5F6" w:rsidR="00D30A01" w:rsidRPr="00D30A01" w:rsidRDefault="005A24AA" w:rsidP="005A24AA">
      <w:pPr>
        <w:pStyle w:val="18"/>
        <w:shd w:val="clear" w:color="auto" w:fill="auto"/>
        <w:spacing w:after="40"/>
        <w:ind w:firstLine="0"/>
        <w:jc w:val="center"/>
        <w:rPr>
          <w:sz w:val="2"/>
          <w:szCs w:val="2"/>
        </w:rPr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 w:rsidR="00786342">
        <w:rPr>
          <w:b/>
          <w:bCs/>
          <w:color w:val="000000"/>
          <w:lang w:eastAsia="ru-RU" w:bidi="ru-RU"/>
        </w:rPr>
        <w:t xml:space="preserve"> </w:t>
      </w:r>
      <w:r>
        <w:rPr>
          <w:b/>
          <w:bCs/>
          <w:color w:val="000000"/>
          <w:lang w:eastAsia="ru-RU" w:bidi="ru-RU"/>
        </w:rPr>
        <w:t>муниципальной услуги</w:t>
      </w:r>
    </w:p>
    <w:p w14:paraId="17B881F9" w14:textId="77777777" w:rsidR="00D30A01" w:rsidRPr="00D30A01" w:rsidRDefault="00D30A01" w:rsidP="00D30A01">
      <w:pPr>
        <w:rPr>
          <w:sz w:val="2"/>
          <w:szCs w:val="2"/>
        </w:rPr>
      </w:pPr>
    </w:p>
    <w:p w14:paraId="1C5EDC11" w14:textId="77777777" w:rsidR="00D30A01" w:rsidRPr="00D30A01" w:rsidRDefault="00D30A01" w:rsidP="00D30A01">
      <w:pPr>
        <w:rPr>
          <w:sz w:val="2"/>
          <w:szCs w:val="2"/>
        </w:rPr>
      </w:pPr>
    </w:p>
    <w:p w14:paraId="7E2D2AE6" w14:textId="77777777" w:rsidR="00D30A01" w:rsidRPr="00D30A01" w:rsidRDefault="00D30A01" w:rsidP="00D30A01">
      <w:pPr>
        <w:rPr>
          <w:sz w:val="2"/>
          <w:szCs w:val="2"/>
        </w:rPr>
      </w:pPr>
    </w:p>
    <w:p w14:paraId="25D3B8A3" w14:textId="77777777" w:rsidR="00D30A01" w:rsidRPr="00D30A01" w:rsidRDefault="00D30A01" w:rsidP="00D30A01">
      <w:pPr>
        <w:rPr>
          <w:sz w:val="2"/>
          <w:szCs w:val="2"/>
        </w:rPr>
      </w:pPr>
    </w:p>
    <w:p w14:paraId="465EFB17" w14:textId="77777777" w:rsidR="00D30A01" w:rsidRPr="00D30A01" w:rsidRDefault="00D30A01" w:rsidP="00D30A01">
      <w:pPr>
        <w:rPr>
          <w:sz w:val="2"/>
          <w:szCs w:val="2"/>
        </w:rPr>
      </w:pPr>
    </w:p>
    <w:p w14:paraId="44D36BD6" w14:textId="77777777" w:rsidR="00D30A01" w:rsidRPr="00D30A01" w:rsidRDefault="00D30A01" w:rsidP="00D30A01">
      <w:pPr>
        <w:rPr>
          <w:sz w:val="2"/>
          <w:szCs w:val="2"/>
        </w:rPr>
      </w:pPr>
    </w:p>
    <w:p w14:paraId="7DDCB958" w14:textId="77777777" w:rsidR="00D30A01" w:rsidRPr="00D30A01" w:rsidRDefault="00D30A01" w:rsidP="00D30A01">
      <w:pPr>
        <w:rPr>
          <w:sz w:val="2"/>
          <w:szCs w:val="2"/>
        </w:rPr>
      </w:pPr>
    </w:p>
    <w:p w14:paraId="17BF658C" w14:textId="77777777" w:rsidR="00D30A01" w:rsidRPr="00D30A01" w:rsidRDefault="00D30A01" w:rsidP="00D30A01">
      <w:pPr>
        <w:rPr>
          <w:sz w:val="2"/>
          <w:szCs w:val="2"/>
        </w:rPr>
      </w:pPr>
    </w:p>
    <w:p w14:paraId="24A77A03" w14:textId="77777777" w:rsidR="00D30A01" w:rsidRPr="00D30A01" w:rsidRDefault="00D30A01" w:rsidP="00D30A01">
      <w:pPr>
        <w:rPr>
          <w:sz w:val="2"/>
          <w:szCs w:val="2"/>
        </w:rPr>
      </w:pPr>
    </w:p>
    <w:p w14:paraId="480089E0" w14:textId="77777777" w:rsidR="00D30A01" w:rsidRPr="00D30A01" w:rsidRDefault="00D30A01" w:rsidP="00D30A01">
      <w:pPr>
        <w:rPr>
          <w:sz w:val="2"/>
          <w:szCs w:val="2"/>
        </w:rPr>
      </w:pPr>
    </w:p>
    <w:p w14:paraId="57B62679" w14:textId="77777777" w:rsidR="00D30A01" w:rsidRPr="00D30A01" w:rsidRDefault="00D30A01" w:rsidP="00D30A01">
      <w:pPr>
        <w:rPr>
          <w:sz w:val="2"/>
          <w:szCs w:val="2"/>
        </w:rPr>
      </w:pPr>
    </w:p>
    <w:p w14:paraId="01EED078" w14:textId="6953356A" w:rsidR="00D30A01" w:rsidRDefault="00D30A01" w:rsidP="00D30A01">
      <w:pPr>
        <w:rPr>
          <w:sz w:val="2"/>
          <w:szCs w:val="2"/>
        </w:rPr>
      </w:pPr>
    </w:p>
    <w:p w14:paraId="383509DC" w14:textId="7917BD8A" w:rsidR="006C792D" w:rsidRDefault="006C792D" w:rsidP="00D30A01">
      <w:pPr>
        <w:rPr>
          <w:sz w:val="2"/>
          <w:szCs w:val="2"/>
        </w:rPr>
      </w:pPr>
    </w:p>
    <w:p w14:paraId="1ECF60C7" w14:textId="173E91B6" w:rsidR="006C792D" w:rsidRDefault="006C792D" w:rsidP="00D30A01">
      <w:pPr>
        <w:rPr>
          <w:sz w:val="2"/>
          <w:szCs w:val="2"/>
        </w:rPr>
      </w:pPr>
    </w:p>
    <w:p w14:paraId="5668C05E" w14:textId="3CFF1D6C" w:rsidR="006C792D" w:rsidRDefault="006C792D" w:rsidP="00D30A01">
      <w:pPr>
        <w:rPr>
          <w:sz w:val="2"/>
          <w:szCs w:val="2"/>
        </w:rPr>
      </w:pPr>
    </w:p>
    <w:p w14:paraId="22189479" w14:textId="317DA381" w:rsidR="006C792D" w:rsidRDefault="006C792D" w:rsidP="00D30A01">
      <w:pPr>
        <w:rPr>
          <w:sz w:val="2"/>
          <w:szCs w:val="2"/>
        </w:rPr>
      </w:pPr>
    </w:p>
    <w:p w14:paraId="3BF663E8" w14:textId="79B1B262" w:rsidR="006C792D" w:rsidRDefault="006C792D" w:rsidP="00D30A01">
      <w:pPr>
        <w:rPr>
          <w:sz w:val="2"/>
          <w:szCs w:val="2"/>
        </w:rPr>
      </w:pPr>
    </w:p>
    <w:p w14:paraId="31155276" w14:textId="1EC7FB33" w:rsidR="006C792D" w:rsidRDefault="006C792D" w:rsidP="00D30A01">
      <w:pPr>
        <w:rPr>
          <w:sz w:val="2"/>
          <w:szCs w:val="2"/>
        </w:rPr>
      </w:pPr>
    </w:p>
    <w:p w14:paraId="78FC9B15" w14:textId="099EBD1A" w:rsidR="006C792D" w:rsidRDefault="006C792D" w:rsidP="00D30A01">
      <w:pPr>
        <w:rPr>
          <w:sz w:val="2"/>
          <w:szCs w:val="2"/>
        </w:rPr>
      </w:pPr>
    </w:p>
    <w:p w14:paraId="29C944EB" w14:textId="5F3D6EB0" w:rsidR="006C792D" w:rsidRDefault="006C792D" w:rsidP="00D30A01">
      <w:pPr>
        <w:rPr>
          <w:sz w:val="2"/>
          <w:szCs w:val="2"/>
        </w:rPr>
      </w:pPr>
    </w:p>
    <w:p w14:paraId="52CC41C2" w14:textId="7B94EEE8" w:rsidR="006C792D" w:rsidRDefault="006C792D" w:rsidP="00D30A01">
      <w:pPr>
        <w:rPr>
          <w:sz w:val="2"/>
          <w:szCs w:val="2"/>
        </w:rPr>
      </w:pPr>
    </w:p>
    <w:p w14:paraId="1B9E450D" w14:textId="1049C503" w:rsidR="006C792D" w:rsidRDefault="006C792D" w:rsidP="00D30A01">
      <w:pPr>
        <w:rPr>
          <w:sz w:val="2"/>
          <w:szCs w:val="2"/>
        </w:rPr>
      </w:pPr>
    </w:p>
    <w:p w14:paraId="7917B371" w14:textId="44101783" w:rsidR="006C792D" w:rsidRDefault="006C792D" w:rsidP="00D30A01">
      <w:pPr>
        <w:rPr>
          <w:sz w:val="2"/>
          <w:szCs w:val="2"/>
        </w:rPr>
      </w:pPr>
    </w:p>
    <w:p w14:paraId="3862CFC3" w14:textId="36C77825" w:rsidR="006C792D" w:rsidRDefault="006C792D" w:rsidP="00D30A01">
      <w:pPr>
        <w:rPr>
          <w:sz w:val="2"/>
          <w:szCs w:val="2"/>
        </w:rPr>
      </w:pPr>
    </w:p>
    <w:p w14:paraId="1D58F57E" w14:textId="6CA8C3AD" w:rsidR="006C792D" w:rsidRDefault="006C792D" w:rsidP="00D30A01">
      <w:pPr>
        <w:rPr>
          <w:sz w:val="2"/>
          <w:szCs w:val="2"/>
        </w:rPr>
      </w:pPr>
    </w:p>
    <w:p w14:paraId="2167B6A4" w14:textId="3C7D5C63" w:rsidR="006C792D" w:rsidRDefault="006C792D" w:rsidP="00D30A01">
      <w:pPr>
        <w:rPr>
          <w:sz w:val="2"/>
          <w:szCs w:val="2"/>
        </w:rPr>
      </w:pPr>
    </w:p>
    <w:p w14:paraId="304E1A88" w14:textId="53E28B9C" w:rsidR="006C792D" w:rsidRDefault="006C792D" w:rsidP="00D30A01">
      <w:pPr>
        <w:rPr>
          <w:sz w:val="2"/>
          <w:szCs w:val="2"/>
        </w:rPr>
      </w:pPr>
    </w:p>
    <w:p w14:paraId="3512CE6B" w14:textId="09A057A6" w:rsidR="006C792D" w:rsidRDefault="006C792D" w:rsidP="00D30A01">
      <w:pPr>
        <w:rPr>
          <w:sz w:val="2"/>
          <w:szCs w:val="2"/>
        </w:rPr>
      </w:pPr>
    </w:p>
    <w:p w14:paraId="674F2004" w14:textId="4EFE8EAC" w:rsidR="006C792D" w:rsidRDefault="006C792D" w:rsidP="00D30A01">
      <w:pPr>
        <w:rPr>
          <w:sz w:val="2"/>
          <w:szCs w:val="2"/>
        </w:rPr>
      </w:pPr>
    </w:p>
    <w:p w14:paraId="16B42FBC" w14:textId="7A98CDFA" w:rsidR="006C792D" w:rsidRDefault="006C792D" w:rsidP="00D30A01">
      <w:pPr>
        <w:rPr>
          <w:sz w:val="2"/>
          <w:szCs w:val="2"/>
        </w:rPr>
      </w:pPr>
    </w:p>
    <w:p w14:paraId="5322F86A" w14:textId="4C11CE2D" w:rsidR="006C792D" w:rsidRDefault="006C792D" w:rsidP="00D30A01">
      <w:pPr>
        <w:rPr>
          <w:sz w:val="2"/>
          <w:szCs w:val="2"/>
        </w:rPr>
      </w:pPr>
    </w:p>
    <w:p w14:paraId="621F844A" w14:textId="77777777" w:rsidR="006C792D" w:rsidRPr="00D30A01" w:rsidRDefault="006C792D" w:rsidP="00D30A01">
      <w:pPr>
        <w:rPr>
          <w:sz w:val="2"/>
          <w:szCs w:val="2"/>
        </w:rPr>
      </w:pPr>
    </w:p>
    <w:p w14:paraId="41C03D45" w14:textId="77777777" w:rsidR="00D30A01" w:rsidRPr="00D30A01" w:rsidRDefault="00D30A01" w:rsidP="00D30A01">
      <w:pPr>
        <w:rPr>
          <w:sz w:val="2"/>
          <w:szCs w:val="2"/>
        </w:rPr>
      </w:pPr>
    </w:p>
    <w:p w14:paraId="06FB6A52" w14:textId="77777777" w:rsidR="00D30A01" w:rsidRPr="00D30A01" w:rsidRDefault="00D30A01" w:rsidP="00D30A01">
      <w:pPr>
        <w:rPr>
          <w:sz w:val="2"/>
          <w:szCs w:val="2"/>
        </w:rPr>
      </w:pPr>
    </w:p>
    <w:p w14:paraId="762A85A1" w14:textId="77777777" w:rsidR="00D30A01" w:rsidRPr="00D30A01" w:rsidRDefault="00D30A01" w:rsidP="00D30A01">
      <w:pPr>
        <w:rPr>
          <w:sz w:val="2"/>
          <w:szCs w:val="2"/>
        </w:rPr>
      </w:pPr>
    </w:p>
    <w:p w14:paraId="58557A62" w14:textId="77777777" w:rsidR="00D30A01" w:rsidRPr="00D30A01" w:rsidRDefault="00D30A01" w:rsidP="00D30A01">
      <w:pPr>
        <w:rPr>
          <w:sz w:val="2"/>
          <w:szCs w:val="2"/>
        </w:rPr>
      </w:pPr>
    </w:p>
    <w:p w14:paraId="6244D60B" w14:textId="77777777" w:rsidR="00D30A01" w:rsidRPr="00D30A01" w:rsidRDefault="00D30A01" w:rsidP="00D30A01">
      <w:pPr>
        <w:rPr>
          <w:sz w:val="2"/>
          <w:szCs w:val="2"/>
        </w:rPr>
      </w:pPr>
    </w:p>
    <w:p w14:paraId="05D4590A" w14:textId="77777777" w:rsidR="00D30A01" w:rsidRPr="00D30A01" w:rsidRDefault="00D30A01" w:rsidP="00D30A01">
      <w:pPr>
        <w:rPr>
          <w:sz w:val="2"/>
          <w:szCs w:val="2"/>
        </w:rPr>
      </w:pPr>
    </w:p>
    <w:p w14:paraId="3E687D78" w14:textId="77777777" w:rsidR="00D30A01" w:rsidRPr="00D30A01" w:rsidRDefault="00D30A01" w:rsidP="00D30A01">
      <w:pPr>
        <w:rPr>
          <w:sz w:val="2"/>
          <w:szCs w:val="2"/>
        </w:rPr>
      </w:pPr>
    </w:p>
    <w:p w14:paraId="49A23E35" w14:textId="77777777" w:rsidR="00D30A01" w:rsidRPr="00D30A01" w:rsidRDefault="00D30A01" w:rsidP="00D30A01">
      <w:pPr>
        <w:rPr>
          <w:sz w:val="2"/>
          <w:szCs w:val="2"/>
        </w:rPr>
      </w:pPr>
    </w:p>
    <w:p w14:paraId="70395A62" w14:textId="77777777" w:rsidR="00D30A01" w:rsidRPr="00D30A01" w:rsidRDefault="00D30A01" w:rsidP="00D30A01">
      <w:pPr>
        <w:rPr>
          <w:sz w:val="2"/>
          <w:szCs w:val="2"/>
        </w:rPr>
      </w:pPr>
    </w:p>
    <w:p w14:paraId="1CDF9232" w14:textId="7761B130" w:rsid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79D7720C" w14:textId="6AC2EDAE" w:rsidR="005B23CD" w:rsidRDefault="005B23CD" w:rsidP="00D30A01">
      <w:pPr>
        <w:tabs>
          <w:tab w:val="left" w:pos="889"/>
        </w:tabs>
        <w:rPr>
          <w:sz w:val="2"/>
          <w:szCs w:val="2"/>
        </w:rPr>
      </w:pPr>
    </w:p>
    <w:p w14:paraId="53251137" w14:textId="53071ADD" w:rsidR="005B23CD" w:rsidRDefault="005B23CD" w:rsidP="00D30A01">
      <w:pPr>
        <w:tabs>
          <w:tab w:val="left" w:pos="889"/>
        </w:tabs>
        <w:rPr>
          <w:sz w:val="2"/>
          <w:szCs w:val="2"/>
        </w:rPr>
      </w:pPr>
    </w:p>
    <w:p w14:paraId="41F0B54A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4A67B05F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06E61A36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25128B5D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5379378A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6C549148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0356636F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24313892" w14:textId="77777777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p w14:paraId="46B33A93" w14:textId="507D78D1" w:rsidR="00D30A01" w:rsidRPr="00D30A01" w:rsidRDefault="00D30A01" w:rsidP="00D30A01">
      <w:pPr>
        <w:tabs>
          <w:tab w:val="left" w:pos="889"/>
        </w:tabs>
        <w:rPr>
          <w:sz w:val="2"/>
          <w:szCs w:val="2"/>
        </w:rPr>
      </w:pPr>
    </w:p>
    <w:tbl>
      <w:tblPr>
        <w:tblOverlap w:val="never"/>
        <w:tblW w:w="143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3266"/>
        <w:gridCol w:w="1699"/>
        <w:gridCol w:w="1967"/>
        <w:gridCol w:w="1844"/>
        <w:gridCol w:w="1559"/>
        <w:gridCol w:w="1701"/>
      </w:tblGrid>
      <w:tr w:rsidR="00AE40E5" w14:paraId="7879FAC7" w14:textId="77777777" w:rsidTr="00754BAF">
        <w:trPr>
          <w:trHeight w:hRule="exact" w:val="1973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033EC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4C3AC" w14:textId="77777777" w:rsidR="005A24AA" w:rsidRDefault="005A24AA" w:rsidP="00525281">
            <w:pPr>
              <w:pStyle w:val="afff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35647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14:paraId="2AD1D5DC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выполнения административных действий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61A42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A3ECD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Место выполнения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</w:t>
            </w:r>
            <w:proofErr w:type="spellEnd"/>
          </w:p>
          <w:p w14:paraId="47B81CBB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ного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действия/ используемая информационная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31F1A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D1B3D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</w:t>
            </w:r>
          </w:p>
          <w:p w14:paraId="1C4AB121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фиксации</w:t>
            </w:r>
          </w:p>
        </w:tc>
      </w:tr>
      <w:tr w:rsidR="00AE40E5" w14:paraId="26132741" w14:textId="77777777" w:rsidTr="00754BAF">
        <w:trPr>
          <w:trHeight w:hRule="exact" w:val="283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6A28B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E6B13E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2A9660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7CEA6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F6DC0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2487A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32F1D" w14:textId="77777777" w:rsidR="005A24AA" w:rsidRDefault="005A24A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5A24AA" w14:paraId="230AA4F7" w14:textId="77777777" w:rsidTr="00754BAF">
        <w:trPr>
          <w:trHeight w:hRule="exact" w:val="288"/>
          <w:jc w:val="center"/>
        </w:trPr>
        <w:tc>
          <w:tcPr>
            <w:tcW w:w="5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5B989" w14:textId="77777777" w:rsidR="005A24AA" w:rsidRDefault="005A24AA" w:rsidP="00525281">
            <w:pPr>
              <w:rPr>
                <w:sz w:val="10"/>
                <w:szCs w:val="10"/>
              </w:rPr>
            </w:pPr>
          </w:p>
        </w:tc>
        <w:tc>
          <w:tcPr>
            <w:tcW w:w="87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3B9D33" w14:textId="77777777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AE40E5" w14:paraId="550A88F5" w14:textId="77777777" w:rsidTr="00754BAF">
        <w:trPr>
          <w:trHeight w:hRule="exact" w:val="2506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75FE2" w14:textId="7F407A1A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Поступление заявления и документов для предоставления муниципальной</w:t>
            </w:r>
            <w:r w:rsidR="006C792D">
              <w:rPr>
                <w:color w:val="000000"/>
                <w:sz w:val="24"/>
                <w:szCs w:val="24"/>
                <w:lang w:eastAsia="ru-RU" w:bidi="ru-RU"/>
              </w:rPr>
              <w:t xml:space="preserve"> услуги в 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полномоченный</w:t>
            </w:r>
          </w:p>
          <w:p w14:paraId="1AD65E3C" w14:textId="77777777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9E450" w14:textId="2E901E36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</w:t>
            </w:r>
            <w:r w:rsidR="006C792D">
              <w:rPr>
                <w:color w:val="000000"/>
                <w:sz w:val="24"/>
                <w:szCs w:val="24"/>
                <w:lang w:eastAsia="ru-RU" w:bidi="ru-RU"/>
              </w:rPr>
              <w:t>, предусмотренных пунктом 2.15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E8939A" w14:textId="77777777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339D0" w14:textId="07102DE7" w:rsidR="005A24AA" w:rsidRDefault="006C792D" w:rsidP="006C792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5A24AA"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муниципальной услуги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DA33F" w14:textId="5D49A4D8" w:rsidR="005A24AA" w:rsidRDefault="006C792D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5A24AA">
              <w:rPr>
                <w:color w:val="000000"/>
                <w:sz w:val="24"/>
                <w:szCs w:val="24"/>
                <w:lang w:eastAsia="ru-RU" w:bidi="ru-RU"/>
              </w:rPr>
              <w:t>полномоченный орган / 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C9B0C" w14:textId="77777777" w:rsidR="005A24AA" w:rsidRDefault="005A24AA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52287" w14:textId="77777777" w:rsidR="005A24AA" w:rsidRDefault="005A24A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  <w:tr w:rsidR="00AE40E5" w:rsidRPr="006C792D" w14:paraId="5832D0E6" w14:textId="77777777" w:rsidTr="00754BAF">
        <w:trPr>
          <w:trHeight w:hRule="exact" w:val="293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B85B2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4AF44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4A6FC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6DEE0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0FC3C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960DD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D5DAAB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7</w:t>
            </w:r>
          </w:p>
        </w:tc>
      </w:tr>
      <w:tr w:rsidR="00AE40E5" w:rsidRPr="006C792D" w14:paraId="2B10BBB5" w14:textId="77777777" w:rsidTr="001C44F8">
        <w:trPr>
          <w:trHeight w:hRule="exact" w:val="4281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EE48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B61B1E" w14:textId="01637A35" w:rsidR="00E657CA" w:rsidRPr="006C792D" w:rsidRDefault="00E657CA" w:rsidP="006C792D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B3B5E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1 рабочий день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16D86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3887D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8294F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585F4" w14:textId="77777777" w:rsidR="00E657CA" w:rsidRPr="006C792D" w:rsidRDefault="00E657CA" w:rsidP="00E657CA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муниципальной услуги, и передача ему документов</w:t>
            </w:r>
          </w:p>
        </w:tc>
      </w:tr>
      <w:tr w:rsidR="00AE40E5" w:rsidRPr="006C792D" w14:paraId="7D9A262B" w14:textId="77777777" w:rsidTr="00754BAF">
        <w:trPr>
          <w:trHeight w:hRule="exact" w:val="4830"/>
          <w:jc w:val="center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DCEF8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9CD20" w14:textId="5911D7A5" w:rsidR="00E657CA" w:rsidRPr="006C792D" w:rsidRDefault="00E657CA" w:rsidP="006C792D">
            <w:pPr>
              <w:rPr>
                <w:sz w:val="24"/>
                <w:szCs w:val="24"/>
              </w:rPr>
            </w:pPr>
            <w:r w:rsidRPr="006C792D">
              <w:rPr>
                <w:sz w:val="24"/>
                <w:szCs w:val="24"/>
                <w:lang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EED9D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E6139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4A299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E87B8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98A43" w14:textId="77777777" w:rsidR="00E657CA" w:rsidRPr="006C792D" w:rsidRDefault="00E657CA" w:rsidP="00E657CA">
            <w:pPr>
              <w:rPr>
                <w:sz w:val="24"/>
                <w:szCs w:val="24"/>
                <w:lang w:bidi="ru-RU"/>
              </w:rPr>
            </w:pPr>
          </w:p>
        </w:tc>
      </w:tr>
      <w:tr w:rsidR="00754BAF" w:rsidRPr="006C792D" w14:paraId="5294C99C" w14:textId="77777777" w:rsidTr="00754BAF">
        <w:trPr>
          <w:trHeight w:hRule="exact" w:val="293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D905F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580B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65511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A5A6C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BB4A1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1D64B2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ACE333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754BAF" w:rsidRPr="006C792D" w14:paraId="2B4A554E" w14:textId="77777777" w:rsidTr="009B65C1">
        <w:trPr>
          <w:trHeight w:hRule="exact" w:val="3147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73459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00987" w14:textId="53C3997F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</w:t>
            </w:r>
            <w:r w:rsidR="001C44F8">
              <w:rPr>
                <w:color w:val="000000"/>
                <w:sz w:val="24"/>
                <w:szCs w:val="24"/>
                <w:lang w:eastAsia="ru-RU" w:bidi="ru-RU"/>
              </w:rPr>
              <w:t>, предусмотренных пунктом 2.15 а</w:t>
            </w: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A8005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22F3" w14:textId="607FD106" w:rsidR="00E657CA" w:rsidRPr="006C792D" w:rsidRDefault="00E657CA" w:rsidP="001C44F8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должнос</w:t>
            </w:r>
            <w:r w:rsidR="001C44F8">
              <w:rPr>
                <w:color w:val="000000"/>
                <w:sz w:val="24"/>
                <w:szCs w:val="24"/>
                <w:lang w:eastAsia="ru-RU" w:bidi="ru-RU"/>
              </w:rPr>
              <w:t>тное лицо уполномоченного органа, ответствен</w:t>
            </w:r>
            <w:r w:rsidRPr="006C792D">
              <w:rPr>
                <w:color w:val="000000"/>
                <w:sz w:val="24"/>
                <w:szCs w:val="24"/>
                <w:lang w:eastAsia="ru-RU" w:bidi="ru-RU"/>
              </w:rPr>
              <w:t xml:space="preserve">ное за </w:t>
            </w:r>
            <w:r w:rsidR="001C44F8" w:rsidRPr="006C792D">
              <w:rPr>
                <w:color w:val="000000"/>
                <w:sz w:val="24"/>
                <w:szCs w:val="24"/>
                <w:lang w:eastAsia="ru-RU" w:bidi="ru-RU"/>
              </w:rPr>
              <w:t>регистрацию</w:t>
            </w:r>
            <w:r w:rsidRPr="006C792D">
              <w:rPr>
                <w:color w:val="000000"/>
                <w:sz w:val="24"/>
                <w:szCs w:val="24"/>
                <w:lang w:eastAsia="ru-RU" w:bidi="ru-RU"/>
              </w:rPr>
              <w:t xml:space="preserve"> корреспонденции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F83BE" w14:textId="0134D01A" w:rsidR="00E657CA" w:rsidRPr="006C792D" w:rsidRDefault="001C44F8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E657CA" w:rsidRPr="006C792D">
              <w:rPr>
                <w:color w:val="000000"/>
                <w:sz w:val="24"/>
                <w:szCs w:val="24"/>
                <w:lang w:eastAsia="ru-RU" w:bidi="ru-RU"/>
              </w:rPr>
              <w:t>полномоченный</w:t>
            </w:r>
          </w:p>
          <w:p w14:paraId="5E3DE417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43EEB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E7AD0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</w:tr>
      <w:tr w:rsidR="00754BAF" w:rsidRPr="006C792D" w14:paraId="4D8B6D10" w14:textId="77777777" w:rsidTr="009B65C1">
        <w:trPr>
          <w:trHeight w:hRule="exact" w:val="2121"/>
          <w:jc w:val="center"/>
        </w:trPr>
        <w:tc>
          <w:tcPr>
            <w:tcW w:w="227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B75FB6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DFA2CE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75A2EF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88C74" w14:textId="19327DB0" w:rsidR="00E657CA" w:rsidRPr="006C792D" w:rsidRDefault="009B65C1" w:rsidP="009B65C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</w:t>
            </w:r>
            <w:r w:rsidR="00E657CA" w:rsidRPr="006C792D">
              <w:rPr>
                <w:color w:val="000000"/>
                <w:sz w:val="24"/>
                <w:szCs w:val="24"/>
                <w:lang w:eastAsia="ru-RU" w:bidi="ru-RU"/>
              </w:rPr>
              <w:t xml:space="preserve">полномоченного органа, ответственное за предоставление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E657CA" w:rsidRPr="006C792D"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131FB" w14:textId="0EBE36F2" w:rsidR="00E657CA" w:rsidRPr="006C792D" w:rsidRDefault="009B65C1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E657CA" w:rsidRPr="006C792D">
              <w:rPr>
                <w:color w:val="000000"/>
                <w:sz w:val="24"/>
                <w:szCs w:val="24"/>
                <w:lang w:eastAsia="ru-RU" w:bidi="ru-RU"/>
              </w:rPr>
              <w:t>полномоченный</w:t>
            </w:r>
          </w:p>
          <w:p w14:paraId="53573D21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0F7C0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D55A4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754BAF" w:rsidRPr="006C792D" w14:paraId="03DF55AD" w14:textId="77777777" w:rsidTr="00754BAF">
        <w:trPr>
          <w:trHeight w:hRule="exact" w:val="3331"/>
          <w:jc w:val="center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3DBA5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E4B2A" w14:textId="77777777" w:rsidR="00E657CA" w:rsidRPr="006C792D" w:rsidRDefault="00E657CA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67EC6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A36B7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1DA93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D9579" w14:textId="3C00E1E9" w:rsidR="00E657CA" w:rsidRPr="006C792D" w:rsidRDefault="00E657CA" w:rsidP="009B65C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наличие/отсутствие оснований для отказа в приеме документов, предусмотрен</w:t>
            </w:r>
            <w:r w:rsidR="009B65C1">
              <w:rPr>
                <w:color w:val="000000"/>
                <w:sz w:val="24"/>
                <w:szCs w:val="24"/>
                <w:lang w:eastAsia="ru-RU" w:bidi="ru-RU"/>
              </w:rPr>
              <w:t>ных пунктом 2.12 а</w:t>
            </w: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дминистрати</w:t>
            </w:r>
            <w:r w:rsidR="009B65C1"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ного регламента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C06D7" w14:textId="77777777" w:rsidR="00E657CA" w:rsidRPr="006C792D" w:rsidRDefault="00E657CA" w:rsidP="00525281">
            <w:pPr>
              <w:rPr>
                <w:sz w:val="24"/>
                <w:szCs w:val="24"/>
              </w:rPr>
            </w:pPr>
          </w:p>
        </w:tc>
      </w:tr>
    </w:tbl>
    <w:p w14:paraId="086067E3" w14:textId="72FDFEC8" w:rsidR="005A24AA" w:rsidRDefault="005A24AA" w:rsidP="005A24AA">
      <w:pPr>
        <w:rPr>
          <w:sz w:val="24"/>
          <w:szCs w:val="24"/>
        </w:rPr>
      </w:pPr>
    </w:p>
    <w:p w14:paraId="1524278F" w14:textId="77777777" w:rsidR="009B65C1" w:rsidRPr="006C792D" w:rsidRDefault="009B65C1" w:rsidP="005A24AA">
      <w:pPr>
        <w:rPr>
          <w:sz w:val="24"/>
          <w:szCs w:val="24"/>
        </w:rPr>
      </w:pP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397"/>
        <w:gridCol w:w="1843"/>
        <w:gridCol w:w="1843"/>
        <w:gridCol w:w="1843"/>
        <w:gridCol w:w="1559"/>
        <w:gridCol w:w="1701"/>
      </w:tblGrid>
      <w:tr w:rsidR="00C45E06" w:rsidRPr="006C792D" w14:paraId="6E72D405" w14:textId="77777777" w:rsidTr="00C45E06">
        <w:trPr>
          <w:trHeight w:hRule="exact" w:val="29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5BAAF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7C69C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B0BE4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63ECAA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B107F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4B0B4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6BB7B0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AE40E5" w:rsidRPr="006C792D" w14:paraId="2186E49B" w14:textId="77777777" w:rsidTr="00C45E06">
        <w:trPr>
          <w:trHeight w:hRule="exact" w:val="307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CB209" w14:textId="77777777" w:rsidR="00AE40E5" w:rsidRPr="006C792D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6C792D">
              <w:rPr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C45E06" w14:paraId="3350CAE4" w14:textId="77777777" w:rsidTr="00A502F5">
        <w:trPr>
          <w:trHeight w:hRule="exact" w:val="4669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CBFE9" w14:textId="35F03A9F" w:rsidR="00AE40E5" w:rsidRDefault="009B65C1" w:rsidP="009B65C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B30EC" w14:textId="3C3B709B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</w:t>
            </w:r>
            <w:r w:rsidR="009B65C1">
              <w:rPr>
                <w:color w:val="000000"/>
                <w:sz w:val="24"/>
                <w:szCs w:val="24"/>
                <w:lang w:eastAsia="ru-RU" w:bidi="ru-RU"/>
              </w:rPr>
              <w:t>изации, указанные в пункте 2.3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0C16D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93775" w14:textId="5B3DFF4C" w:rsidR="00AE40E5" w:rsidRDefault="009B65C1" w:rsidP="009B65C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15A93" w14:textId="50456652" w:rsidR="00AE40E5" w:rsidRDefault="009B65C1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полномоченный орган/ГИС/ СМЭВ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B8104" w14:textId="3BC75C95" w:rsidR="00AE40E5" w:rsidRDefault="00AE40E5" w:rsidP="009B65C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136D2" w14:textId="59DC5569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 xml:space="preserve"> предусмотренные пунктами 2.12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регламента, в том числе с использованием СМЭВ</w:t>
            </w:r>
          </w:p>
        </w:tc>
      </w:tr>
      <w:tr w:rsidR="00C45E06" w14:paraId="70AA3482" w14:textId="77777777" w:rsidTr="00A502F5">
        <w:trPr>
          <w:trHeight w:hRule="exact" w:val="4111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453F0" w14:textId="77777777" w:rsidR="00AE40E5" w:rsidRDefault="00AE40E5" w:rsidP="00525281"/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4E021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66FF79" w14:textId="681F571D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рабочих дней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 xml:space="preserve"> со дня направления межведомствен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ного запроса в орган или организацию, предоставляющие документ и информацию, если иные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3823F" w14:textId="322692C5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>олжностное лицо 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889B0E" w14:textId="00F0DCCF" w:rsidR="00AE40E5" w:rsidRDefault="00A502F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полномоченный орган) /ГИС/</w:t>
            </w:r>
          </w:p>
          <w:p w14:paraId="0BB13EB5" w14:textId="77777777" w:rsidR="00AE40E5" w:rsidRDefault="00AE40E5" w:rsidP="00525281">
            <w:pPr>
              <w:pStyle w:val="afff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F5855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C7FA9" w14:textId="59913D1C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униципальн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>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</w:tbl>
    <w:p w14:paraId="21C0BF53" w14:textId="77777777" w:rsidR="005A24AA" w:rsidRPr="005A24AA" w:rsidRDefault="005A24AA" w:rsidP="005A24AA">
      <w:pPr>
        <w:rPr>
          <w:sz w:val="26"/>
          <w:szCs w:val="26"/>
        </w:rPr>
      </w:pP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3108"/>
        <w:gridCol w:w="1843"/>
        <w:gridCol w:w="1701"/>
        <w:gridCol w:w="1985"/>
        <w:gridCol w:w="1559"/>
        <w:gridCol w:w="1701"/>
      </w:tblGrid>
      <w:tr w:rsidR="00C45E06" w14:paraId="2C54BADB" w14:textId="77777777" w:rsidTr="007D53CB">
        <w:trPr>
          <w:trHeight w:hRule="exact" w:val="293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857406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0F2A2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28EC44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CEE7B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5AF3E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086BC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ADB064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C45E06" w14:paraId="4CE9CAB7" w14:textId="77777777" w:rsidTr="007D53CB">
        <w:trPr>
          <w:trHeight w:hRule="exact" w:val="1666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124D2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E6E25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463D2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не предусмотрен</w:t>
            </w:r>
          </w:p>
          <w:p w14:paraId="67465C15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ы</w:t>
            </w:r>
          </w:p>
          <w:p w14:paraId="114787F2" w14:textId="0FD8DFF0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законодательством РФ и субъекта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6FB20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CB48B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72200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01246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</w:tr>
      <w:tr w:rsidR="00AE40E5" w14:paraId="2776DBF6" w14:textId="77777777" w:rsidTr="00C45E06">
        <w:trPr>
          <w:trHeight w:hRule="exact" w:val="283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12ACAA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Рассмотрение документов и сведений</w:t>
            </w:r>
          </w:p>
        </w:tc>
      </w:tr>
      <w:tr w:rsidR="00C45E06" w14:paraId="5139942A" w14:textId="77777777" w:rsidTr="007D53CB">
        <w:trPr>
          <w:trHeight w:hRule="exact" w:val="3874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13CEB" w14:textId="0A06A13B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зарегистрированных документов, поступивших должностному</w:t>
            </w:r>
          </w:p>
          <w:p w14:paraId="7CEAC0F5" w14:textId="0B7A6276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 ответственному за предоставление муниципальной услуги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F9830B" w14:textId="0316DBDA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52992" w14:textId="2F67F2BA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получения межведомственных запросов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88115" w14:textId="064C4F30" w:rsidR="00AE40E5" w:rsidRDefault="00AE40E5" w:rsidP="00A502F5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</w:t>
            </w:r>
            <w:r w:rsidR="00A502F5">
              <w:rPr>
                <w:color w:val="000000"/>
                <w:sz w:val="24"/>
                <w:szCs w:val="24"/>
                <w:lang w:eastAsia="ru-RU" w:bidi="ru-RU"/>
              </w:rPr>
              <w:t>олжностное лицо 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полномоченного органа, ответственное за предоставление </w:t>
            </w:r>
            <w:r w:rsidR="00DF5B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CE191" w14:textId="1D70D33A" w:rsidR="00AE40E5" w:rsidRDefault="00DF5BDD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й орган) / 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64779" w14:textId="66665DD5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отказа в предоставлении муниципальной услуги, предусмотрен</w:t>
            </w:r>
            <w:r w:rsidR="00DF5BDD">
              <w:rPr>
                <w:color w:val="000000"/>
                <w:sz w:val="24"/>
                <w:szCs w:val="24"/>
                <w:lang w:eastAsia="ru-RU" w:bidi="ru-RU"/>
              </w:rPr>
              <w:t>ные пунктом 2.19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0D7F4" w14:textId="0DB94E8B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r w:rsidR="00DF5B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</w:t>
            </w:r>
            <w:commentRangeStart w:id="38"/>
            <w:r w:rsidRPr="00ED52D8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форм</w:t>
            </w:r>
            <w:r w:rsidR="00DF5BDD" w:rsidRPr="00ED52D8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ам, приведенным в Приложениях №2 - №4 к а</w:t>
            </w:r>
            <w:r w:rsidRPr="00ED52D8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дминистративному регламенту</w:t>
            </w:r>
            <w:commentRangeEnd w:id="38"/>
            <w:r w:rsidR="00F543BF">
              <w:rPr>
                <w:rStyle w:val="ac"/>
                <w:lang w:eastAsia="ru-RU"/>
              </w:rPr>
              <w:commentReference w:id="38"/>
            </w:r>
          </w:p>
        </w:tc>
      </w:tr>
      <w:tr w:rsidR="00ED52D8" w14:paraId="516AF372" w14:textId="77777777" w:rsidTr="00761044">
        <w:trPr>
          <w:trHeight w:hRule="exact" w:val="288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1D027" w14:textId="09677FE9" w:rsidR="00ED52D8" w:rsidRDefault="00ED52D8" w:rsidP="00ED52D8">
            <w:pPr>
              <w:pStyle w:val="afff"/>
              <w:numPr>
                <w:ilvl w:val="0"/>
                <w:numId w:val="23"/>
              </w:numPr>
              <w:shd w:val="clear" w:color="auto" w:fill="auto"/>
              <w:ind w:left="136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  <w:p w14:paraId="2ABA8AC8" w14:textId="46D16CA5" w:rsidR="00ED52D8" w:rsidRDefault="00ED52D8" w:rsidP="00ED52D8">
            <w:pPr>
              <w:rPr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Принятие </w:t>
            </w: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решениярешения</w:t>
            </w:r>
            <w:proofErr w:type="spellEnd"/>
          </w:p>
        </w:tc>
      </w:tr>
      <w:tr w:rsidR="00C45E06" w14:paraId="2232F009" w14:textId="77777777" w:rsidTr="00132CFF">
        <w:trPr>
          <w:trHeight w:hRule="exact" w:val="253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0A3F9F" w14:textId="35033195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r w:rsidR="00DF5B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  <w:commentRangeStart w:id="39"/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п</w:t>
            </w:r>
            <w:r w:rsidR="00DF5BDD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о формам согласно Приложениях №</w:t>
            </w:r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2 -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commentRangeEnd w:id="39"/>
            <w:r w:rsidR="00F543BF">
              <w:rPr>
                <w:rStyle w:val="ac"/>
                <w:lang w:eastAsia="ru-RU"/>
              </w:rPr>
              <w:commentReference w:id="39"/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77D1F" w14:textId="4F5E25F6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7D73E" w14:textId="10042D82" w:rsidR="00AE40E5" w:rsidRDefault="00FF2D99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commentRangeStart w:id="40"/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  <w:commentRangeStart w:id="41"/>
            <w:r w:rsidR="00AE40E5">
              <w:rPr>
                <w:color w:val="000000"/>
                <w:sz w:val="24"/>
                <w:szCs w:val="24"/>
                <w:lang w:eastAsia="ru-RU" w:bidi="ru-RU"/>
              </w:rPr>
              <w:t xml:space="preserve"> рабочих</w:t>
            </w:r>
          </w:p>
          <w:p w14:paraId="7B993C36" w14:textId="40CC9C05" w:rsidR="00AE40E5" w:rsidRDefault="00AE40E5" w:rsidP="00FF2D99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дн</w:t>
            </w:r>
            <w:commentRangeEnd w:id="41"/>
            <w:r w:rsidR="00132CFF">
              <w:rPr>
                <w:rStyle w:val="ac"/>
                <w:lang w:eastAsia="ru-RU"/>
              </w:rPr>
              <w:commentReference w:id="41"/>
            </w:r>
            <w:r w:rsidR="00FF2D99">
              <w:rPr>
                <w:color w:val="000000"/>
                <w:sz w:val="24"/>
                <w:szCs w:val="24"/>
                <w:lang w:eastAsia="ru-RU" w:bidi="ru-RU"/>
              </w:rPr>
              <w:t>я</w:t>
            </w:r>
            <w:commentRangeEnd w:id="40"/>
            <w:r w:rsidR="00FF2D99">
              <w:rPr>
                <w:rStyle w:val="ac"/>
                <w:lang w:eastAsia="ru-RU"/>
              </w:rPr>
              <w:commentReference w:id="4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A7E9E4" w14:textId="56C35BE7" w:rsidR="00AE40E5" w:rsidRDefault="00DF5BDD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государственной (муниципальной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4967D" w14:textId="7A8E2D54" w:rsidR="00AE40E5" w:rsidRDefault="00DF5BDD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й орган) / ГИС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DF7E7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C1F20" w14:textId="4D9E787D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</w:t>
            </w:r>
            <w:r w:rsidR="00DF5B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</w:t>
            </w:r>
            <w:commentRangeStart w:id="42"/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по форм</w:t>
            </w:r>
            <w:r w:rsidR="00DF5BDD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ам, приведенным в Приложениях №2 - №</w:t>
            </w:r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4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commentRangeEnd w:id="42"/>
            <w:r w:rsidR="00F543BF">
              <w:rPr>
                <w:rStyle w:val="ac"/>
                <w:lang w:eastAsia="ru-RU"/>
              </w:rPr>
              <w:commentReference w:id="42"/>
            </w:r>
          </w:p>
        </w:tc>
      </w:tr>
    </w:tbl>
    <w:p w14:paraId="13295F2F" w14:textId="30F931FA" w:rsidR="005A24AA" w:rsidRDefault="005A24AA" w:rsidP="005A24AA">
      <w:pPr>
        <w:rPr>
          <w:sz w:val="26"/>
          <w:szCs w:val="26"/>
        </w:rPr>
      </w:pPr>
    </w:p>
    <w:p w14:paraId="62FF1F15" w14:textId="77777777" w:rsidR="00DF5BDD" w:rsidRPr="005A24AA" w:rsidRDefault="00DF5BDD" w:rsidP="005A24AA">
      <w:pPr>
        <w:rPr>
          <w:sz w:val="26"/>
          <w:szCs w:val="26"/>
        </w:rPr>
      </w:pPr>
    </w:p>
    <w:tbl>
      <w:tblPr>
        <w:tblOverlap w:val="never"/>
        <w:tblW w:w="143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3118"/>
        <w:gridCol w:w="1560"/>
        <w:gridCol w:w="1984"/>
        <w:gridCol w:w="1985"/>
        <w:gridCol w:w="1417"/>
        <w:gridCol w:w="1701"/>
      </w:tblGrid>
      <w:tr w:rsidR="00C45E06" w14:paraId="658F2740" w14:textId="77777777" w:rsidTr="009D30AC">
        <w:trPr>
          <w:trHeight w:hRule="exact" w:val="29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FB6B0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065A4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8070B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42E8E4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D5FFF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8AC6D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4BB5EE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C45E06" w14:paraId="70DF5CEB" w14:textId="77777777" w:rsidTr="009D30AC">
        <w:trPr>
          <w:trHeight w:hRule="exact" w:val="35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1C081" w14:textId="344AAB1F" w:rsidR="00AE40E5" w:rsidRDefault="00DF5BDD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№4 к а</w:t>
            </w:r>
            <w:r w:rsidR="00AE40E5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дминистративному регламенту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2F12D" w14:textId="3A38C769" w:rsidR="00AE40E5" w:rsidRDefault="00AE40E5" w:rsidP="00DF5BDD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B1CCB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C8298" w14:textId="0092BE74" w:rsidR="00AE40E5" w:rsidRDefault="00A31492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услуги; руководитель 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органа)или иное уполномоченное им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ADBCE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F5ED5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5C18F" w14:textId="21CEC18F" w:rsidR="00AE40E5" w:rsidRPr="00132CFF" w:rsidRDefault="00A31492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  <w:highlight w:val="yellow"/>
              </w:rPr>
            </w:pPr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к а</w:t>
            </w:r>
            <w:r w:rsidR="00AE40E5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дминистративному регламенту, подписанный усиленной квалифицир</w:t>
            </w:r>
            <w:r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ованной подписью руководителем у</w:t>
            </w:r>
            <w:r w:rsidR="00AE40E5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полномоченного органа или иного уполномоченного им лица</w:t>
            </w:r>
          </w:p>
        </w:tc>
      </w:tr>
      <w:tr w:rsidR="00AE40E5" w14:paraId="4C786308" w14:textId="77777777" w:rsidTr="00C45E06">
        <w:trPr>
          <w:trHeight w:hRule="exact" w:val="288"/>
          <w:jc w:val="center"/>
        </w:trPr>
        <w:tc>
          <w:tcPr>
            <w:tcW w:w="143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FC98A2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C45E06" w14:paraId="0B61F4C9" w14:textId="77777777" w:rsidTr="009D30AC">
        <w:trPr>
          <w:trHeight w:hRule="exact" w:val="3595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BFE20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14:paraId="4CD0F1C2" w14:textId="722FD15A" w:rsidR="00AE40E5" w:rsidRDefault="00AE40E5" w:rsidP="00A31492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</w:t>
            </w:r>
            <w:r w:rsidR="00A31492">
              <w:rPr>
                <w:color w:val="000000"/>
                <w:sz w:val="24"/>
                <w:szCs w:val="24"/>
                <w:lang w:eastAsia="ru-RU" w:bidi="ru-RU"/>
              </w:rPr>
              <w:t>слуги, указанного в пункте 2.5 административног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 регламента, </w:t>
            </w:r>
            <w:commentRangeStart w:id="43"/>
            <w:r w:rsidR="00132CFF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по формам, приведенным в Приложениях №2 - №4</w:t>
            </w:r>
            <w:r w:rsidR="00132CF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32CFF" w:rsidRPr="00132CFF">
              <w:rPr>
                <w:color w:val="000000"/>
                <w:sz w:val="24"/>
                <w:szCs w:val="24"/>
                <w:highlight w:val="yellow"/>
                <w:lang w:eastAsia="ru-RU" w:bidi="ru-RU"/>
              </w:rPr>
              <w:t>к административному регламенту</w:t>
            </w:r>
            <w:r w:rsidR="00132CFF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commentRangeEnd w:id="43"/>
            <w:r w:rsidR="00F543BF">
              <w:rPr>
                <w:rStyle w:val="ac"/>
                <w:lang w:eastAsia="ru-RU"/>
              </w:rPr>
              <w:commentReference w:id="43"/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форме электронного документа в ГИС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77B0B" w14:textId="26B1BF72" w:rsidR="00AE40E5" w:rsidRDefault="00AE40E5" w:rsidP="00A31492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</w:t>
            </w:r>
            <w:r w:rsidR="00A31492">
              <w:rPr>
                <w:color w:val="000000"/>
                <w:sz w:val="24"/>
                <w:szCs w:val="24"/>
                <w:lang w:eastAsia="ru-RU" w:bidi="ru-RU"/>
              </w:rPr>
              <w:t xml:space="preserve">рация результата предоставления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80720" w14:textId="55213B4A" w:rsidR="00AE40E5" w:rsidRDefault="00AE40E5" w:rsidP="00A31492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после окончания процедуры принятия решения (в общий срок предоставления муниципальн</w:t>
            </w:r>
            <w:r w:rsidR="00A31492">
              <w:rPr>
                <w:color w:val="000000"/>
                <w:sz w:val="24"/>
                <w:szCs w:val="24"/>
                <w:lang w:eastAsia="ru-RU" w:bidi="ru-RU"/>
              </w:rPr>
              <w:t>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61DF5" w14:textId="4E56211D" w:rsidR="00AE40E5" w:rsidRDefault="00AE40E5" w:rsidP="00A31492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</w:t>
            </w:r>
            <w:r w:rsidR="00A31492">
              <w:rPr>
                <w:color w:val="000000"/>
                <w:sz w:val="24"/>
                <w:szCs w:val="24"/>
                <w:lang w:eastAsia="ru-RU" w:bidi="ru-RU"/>
              </w:rPr>
              <w:t>олжностное лицо 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816D8" w14:textId="16554E64" w:rsidR="00AE40E5" w:rsidRDefault="00A31492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полномоченный орган) / 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14A50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CC3D7" w14:textId="0EDBCC65" w:rsidR="00AE40E5" w:rsidRDefault="00AE40E5" w:rsidP="00A31492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A31492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  <w:tr w:rsidR="00C45E06" w14:paraId="51B1F5AC" w14:textId="77777777" w:rsidTr="009D30AC">
        <w:trPr>
          <w:trHeight w:hRule="exact" w:val="571"/>
          <w:jc w:val="center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8893A" w14:textId="77777777" w:rsidR="00AE40E5" w:rsidRDefault="00AE40E5" w:rsidP="00525281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B5577B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E9C241" w14:textId="6DBCB39E" w:rsidR="00AE40E5" w:rsidRDefault="009D30AC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commentRangeStart w:id="44"/>
            <w:r>
              <w:rPr>
                <w:color w:val="000000"/>
                <w:sz w:val="24"/>
                <w:szCs w:val="24"/>
                <w:lang w:eastAsia="ru-RU" w:bidi="ru-RU"/>
              </w:rPr>
              <w:t>в течение 3 рабочих дней со</w:t>
            </w:r>
            <w:commentRangeEnd w:id="44"/>
            <w:r>
              <w:rPr>
                <w:rStyle w:val="ac"/>
                <w:lang w:eastAsia="ru-RU"/>
              </w:rPr>
              <w:commentReference w:id="44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CE16C6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4C77A1" w14:textId="55A33C0B" w:rsidR="00AE40E5" w:rsidRDefault="001C7F38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полномоченный орган) / АИС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964330" w14:textId="77777777" w:rsidR="00AE40E5" w:rsidRDefault="00AE40E5" w:rsidP="00525281">
            <w:pPr>
              <w:pStyle w:val="afff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Указание заявителем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9C7144" w14:textId="77777777" w:rsidR="00AE40E5" w:rsidRDefault="00AE40E5" w:rsidP="00525281">
            <w:pPr>
              <w:pStyle w:val="afff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выдача результата государственной</w:t>
            </w:r>
          </w:p>
        </w:tc>
      </w:tr>
    </w:tbl>
    <w:p w14:paraId="55758EFC" w14:textId="77777777" w:rsidR="005A24AA" w:rsidRPr="005A24AA" w:rsidRDefault="005A24AA" w:rsidP="005A24AA">
      <w:pPr>
        <w:rPr>
          <w:sz w:val="26"/>
          <w:szCs w:val="26"/>
        </w:rPr>
      </w:pP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3118"/>
        <w:gridCol w:w="1701"/>
        <w:gridCol w:w="1843"/>
        <w:gridCol w:w="1985"/>
        <w:gridCol w:w="1417"/>
        <w:gridCol w:w="1843"/>
      </w:tblGrid>
      <w:tr w:rsidR="007D53CB" w14:paraId="4CB89AD1" w14:textId="77777777" w:rsidTr="007D53CB">
        <w:trPr>
          <w:trHeight w:hRule="exact" w:val="29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3F9B9A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1354A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649A1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634EC5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1DEFD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480D4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F14A9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7D53CB" w14:paraId="2313B39D" w14:textId="77777777" w:rsidTr="007D53CB">
        <w:trPr>
          <w:trHeight w:hRule="exact" w:val="469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834D7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0120A" w14:textId="50EE49A8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результата 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слуги, указанного в пункте 2.5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регламента, в форме электронного документа, подписанного усиленной квалифицированной электронной подписью упо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лномоченного должностного лица 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10617" w14:textId="4F34F5FC" w:rsidR="00AE40E5" w:rsidRDefault="009D30AC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со </w:t>
            </w:r>
            <w:commentRangeStart w:id="45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дня принятия решения и регистрации результата </w:t>
            </w:r>
            <w:bookmarkStart w:id="46" w:name="_GoBack"/>
            <w:bookmarkEnd w:id="46"/>
            <w:r>
              <w:rPr>
                <w:color w:val="000000"/>
                <w:sz w:val="24"/>
                <w:szCs w:val="24"/>
                <w:lang w:eastAsia="ru-RU" w:bidi="ru-RU"/>
              </w:rPr>
              <w:t>предоставления муниципальной услуги</w:t>
            </w:r>
            <w:commentRangeEnd w:id="45"/>
            <w:r>
              <w:rPr>
                <w:rStyle w:val="ac"/>
                <w:lang w:eastAsia="ru-RU"/>
              </w:rPr>
              <w:commentReference w:id="4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6EF5" w14:textId="6793D11B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органа, ответственное за предоставление 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4753D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4B029" w14:textId="41C4B168" w:rsidR="00AE40E5" w:rsidRDefault="00223BD0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апросе способа выдачи результата муниципаль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ной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 xml:space="preserve"> услуги в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МФЦ, а также подача з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 xml:space="preserve">апроса через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96FE51" w14:textId="46A75B8B" w:rsidR="00AE40E5" w:rsidRDefault="00223BD0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;</w:t>
            </w:r>
          </w:p>
          <w:p w14:paraId="04A75926" w14:textId="03B0F1C6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7D53CB" w14:paraId="2BFC9F12" w14:textId="77777777" w:rsidTr="007D53CB">
        <w:trPr>
          <w:trHeight w:hRule="exact" w:val="2496"/>
          <w:jc w:val="center"/>
        </w:trPr>
        <w:tc>
          <w:tcPr>
            <w:tcW w:w="2547" w:type="dxa"/>
            <w:tcBorders>
              <w:left w:val="single" w:sz="4" w:space="0" w:color="auto"/>
            </w:tcBorders>
            <w:shd w:val="clear" w:color="auto" w:fill="FFFFFF"/>
          </w:tcPr>
          <w:p w14:paraId="45DE5957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62722" w14:textId="4E5A2BA9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 заявителю результата предоставления 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в личный кабинет на ЕПГУ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83CF6" w14:textId="2098FAED" w:rsidR="00AE40E5" w:rsidRDefault="00AE40E5" w:rsidP="0020496C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commentRangeStart w:id="47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="0020496C">
              <w:rPr>
                <w:color w:val="000000"/>
                <w:sz w:val="24"/>
                <w:szCs w:val="24"/>
                <w:lang w:eastAsia="ru-RU" w:bidi="ru-RU"/>
              </w:rPr>
              <w:t>течение 3 рабочих дней со дня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0496C">
              <w:rPr>
                <w:color w:val="000000"/>
                <w:sz w:val="24"/>
                <w:szCs w:val="24"/>
                <w:lang w:eastAsia="ru-RU" w:bidi="ru-RU"/>
              </w:rPr>
              <w:t xml:space="preserve">принятия решения 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регистрации результата предоставления муниципальн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  <w:commentRangeEnd w:id="47"/>
            <w:r w:rsidR="0020496C">
              <w:rPr>
                <w:rStyle w:val="ac"/>
                <w:lang w:eastAsia="ru-RU"/>
              </w:rPr>
              <w:commentReference w:id="47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77BB7" w14:textId="1D950288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полномоченного органа, ответственное за предоставление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1E6DD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2556B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3DF5B" w14:textId="531453A2" w:rsidR="00AE40E5" w:rsidRDefault="00AE40E5" w:rsidP="00223BD0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AE40E5" w14:paraId="6687D8F9" w14:textId="77777777" w:rsidTr="007D53CB">
        <w:trPr>
          <w:trHeight w:hRule="exact" w:val="283"/>
          <w:jc w:val="center"/>
        </w:trPr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6F366E" w14:textId="6B5A6F2F" w:rsidR="00AE40E5" w:rsidRDefault="00AE40E5" w:rsidP="00223BD0">
            <w:pPr>
              <w:pStyle w:val="afff"/>
              <w:shd w:val="clear" w:color="auto" w:fill="auto"/>
              <w:ind w:left="370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6. Внесение результата </w:t>
            </w:r>
            <w:r w:rsidR="00223BD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в реестр решений</w:t>
            </w:r>
          </w:p>
        </w:tc>
      </w:tr>
      <w:tr w:rsidR="007D53CB" w14:paraId="5111FCF2" w14:textId="77777777" w:rsidTr="007D53CB">
        <w:trPr>
          <w:trHeight w:hRule="exact" w:val="57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9BBF72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0C3CF9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8BFE03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14:paraId="5B9CA5F6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97A55C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F8FD8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E07A4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E804EF" w14:textId="77777777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</w:t>
            </w:r>
          </w:p>
        </w:tc>
      </w:tr>
    </w:tbl>
    <w:p w14:paraId="403AF234" w14:textId="231A043C" w:rsidR="005A24AA" w:rsidRDefault="005A24AA" w:rsidP="005A24AA">
      <w:pPr>
        <w:rPr>
          <w:sz w:val="26"/>
          <w:szCs w:val="26"/>
        </w:rPr>
      </w:pPr>
    </w:p>
    <w:p w14:paraId="38213C6D" w14:textId="05DC9A1D" w:rsidR="001C7F38" w:rsidRDefault="001C7F38" w:rsidP="005A24AA">
      <w:pPr>
        <w:rPr>
          <w:sz w:val="26"/>
          <w:szCs w:val="26"/>
        </w:rPr>
      </w:pPr>
    </w:p>
    <w:p w14:paraId="7B11087F" w14:textId="77777777" w:rsidR="001C7F38" w:rsidRDefault="001C7F38" w:rsidP="005A24AA">
      <w:pPr>
        <w:rPr>
          <w:sz w:val="26"/>
          <w:szCs w:val="26"/>
        </w:rPr>
      </w:pPr>
    </w:p>
    <w:tbl>
      <w:tblPr>
        <w:tblOverlap w:val="never"/>
        <w:tblW w:w="14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385"/>
        <w:gridCol w:w="1701"/>
        <w:gridCol w:w="1843"/>
        <w:gridCol w:w="1985"/>
        <w:gridCol w:w="1417"/>
        <w:gridCol w:w="1843"/>
      </w:tblGrid>
      <w:tr w:rsidR="008D5DC0" w14:paraId="43CC774E" w14:textId="77777777" w:rsidTr="00BC1B8F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44D38C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7499AB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8200B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32278D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243918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F24B7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202F89" w14:textId="77777777" w:rsidR="00AE40E5" w:rsidRDefault="00AE40E5" w:rsidP="00525281">
            <w:pPr>
              <w:pStyle w:val="afff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8D5DC0" w14:paraId="0207B732" w14:textId="77777777" w:rsidTr="00BC1B8F">
        <w:trPr>
          <w:trHeight w:hRule="exact" w:val="277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9D1B1" w14:textId="487E1C4D" w:rsidR="00AE40E5" w:rsidRDefault="00AE40E5" w:rsidP="00A93D24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</w:t>
            </w:r>
            <w:r w:rsidR="00A93D24">
              <w:rPr>
                <w:color w:val="000000"/>
                <w:sz w:val="24"/>
                <w:szCs w:val="24"/>
                <w:lang w:eastAsia="ru-RU" w:bidi="ru-RU"/>
              </w:rPr>
              <w:t>слуги, указанного в пункте 2.5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регламента, в форме электронного документа в ГИС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4A9F2" w14:textId="49278C85" w:rsidR="00AE40E5" w:rsidRDefault="00AE40E5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указанном в пункте 2.5</w:t>
            </w:r>
          </w:p>
          <w:p w14:paraId="2D488F58" w14:textId="40234C89" w:rsidR="00AE40E5" w:rsidRDefault="00A93D24" w:rsidP="00525281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 w:rsidR="00AE40E5"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регламента, в реестр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FE20F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0310B" w14:textId="7E9F23EE" w:rsidR="00AE40E5" w:rsidRDefault="00AE40E5" w:rsidP="00A93D24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6336F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00B41" w14:textId="77777777" w:rsidR="00AE40E5" w:rsidRDefault="00AE40E5" w:rsidP="0052528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CA5F6" w14:textId="3F08ED2C" w:rsidR="00AE40E5" w:rsidRDefault="00AE40E5" w:rsidP="00A93D24">
            <w:pPr>
              <w:pStyle w:val="afff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="00A93D24">
              <w:rPr>
                <w:color w:val="000000"/>
                <w:sz w:val="24"/>
                <w:szCs w:val="24"/>
                <w:lang w:eastAsia="ru-RU" w:bidi="ru-RU"/>
              </w:rPr>
              <w:t>услуги, указанный в пункте 2.5 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дминистративного регламента внесен в реестр</w:t>
            </w:r>
          </w:p>
        </w:tc>
      </w:tr>
    </w:tbl>
    <w:p w14:paraId="79F640BC" w14:textId="28D013AA" w:rsidR="00441A8B" w:rsidRDefault="00441A8B" w:rsidP="00AE40E5">
      <w:pPr>
        <w:tabs>
          <w:tab w:val="left" w:pos="3618"/>
        </w:tabs>
        <w:rPr>
          <w:sz w:val="26"/>
          <w:szCs w:val="26"/>
        </w:rPr>
      </w:pPr>
    </w:p>
    <w:p w14:paraId="518F2ED5" w14:textId="165F62C0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645C0F9E" w14:textId="6EEBC9BE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66A769D8" w14:textId="170E733D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20679AD1" w14:textId="74C50AB2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4638493F" w14:textId="098F2D20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54C2E104" w14:textId="09E54F64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3D236ECB" w14:textId="1826ADBF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1EE42B6A" w14:textId="7C8B6A3F" w:rsidR="00AE40E5" w:rsidRDefault="00AE40E5" w:rsidP="00AE40E5">
      <w:pPr>
        <w:tabs>
          <w:tab w:val="left" w:pos="3618"/>
        </w:tabs>
        <w:rPr>
          <w:sz w:val="26"/>
          <w:szCs w:val="26"/>
        </w:rPr>
      </w:pPr>
    </w:p>
    <w:p w14:paraId="214DD7C6" w14:textId="77777777" w:rsidR="00384D03" w:rsidRDefault="00384D03" w:rsidP="00AE40E5">
      <w:pPr>
        <w:tabs>
          <w:tab w:val="left" w:pos="3618"/>
        </w:tabs>
        <w:rPr>
          <w:sz w:val="26"/>
          <w:szCs w:val="26"/>
        </w:rPr>
        <w:sectPr w:rsidR="00384D03" w:rsidSect="006F0316">
          <w:pgSz w:w="16838" w:h="11906" w:orient="landscape"/>
          <w:pgMar w:top="1134" w:right="567" w:bottom="1134" w:left="2552" w:header="709" w:footer="709" w:gutter="0"/>
          <w:cols w:space="708"/>
          <w:docGrid w:linePitch="360"/>
        </w:sectPr>
      </w:pPr>
    </w:p>
    <w:p w14:paraId="2C071E43" w14:textId="7C071E45" w:rsidR="00AE40E5" w:rsidRPr="00AE40E5" w:rsidRDefault="00AE40E5" w:rsidP="00AE40E5">
      <w:pPr>
        <w:spacing w:before="240" w:after="60"/>
        <w:jc w:val="right"/>
        <w:outlineLvl w:val="0"/>
        <w:rPr>
          <w:bCs/>
          <w:kern w:val="28"/>
          <w:sz w:val="28"/>
          <w:szCs w:val="28"/>
        </w:rPr>
      </w:pPr>
      <w:r w:rsidRPr="00AE40E5">
        <w:rPr>
          <w:bCs/>
          <w:kern w:val="28"/>
          <w:sz w:val="28"/>
          <w:szCs w:val="28"/>
        </w:rPr>
        <w:lastRenderedPageBreak/>
        <w:t>Пр</w:t>
      </w:r>
      <w:r w:rsidR="00A93D24">
        <w:rPr>
          <w:bCs/>
          <w:kern w:val="28"/>
          <w:sz w:val="28"/>
          <w:szCs w:val="28"/>
        </w:rPr>
        <w:t>иложение №</w:t>
      </w:r>
      <w:r w:rsidRPr="00AE40E5">
        <w:rPr>
          <w:bCs/>
          <w:kern w:val="28"/>
          <w:sz w:val="28"/>
          <w:szCs w:val="28"/>
        </w:rPr>
        <w:t>7</w:t>
      </w:r>
    </w:p>
    <w:p w14:paraId="2820B8DF" w14:textId="4A9C83C2" w:rsidR="00AE40E5" w:rsidRPr="00AE40E5" w:rsidRDefault="00A93D24" w:rsidP="00AE40E5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="00AE40E5" w:rsidRPr="00AE40E5">
        <w:rPr>
          <w:sz w:val="28"/>
          <w:szCs w:val="28"/>
        </w:rPr>
        <w:t>дминистративному регламенту</w:t>
      </w:r>
    </w:p>
    <w:p w14:paraId="499FB43F" w14:textId="2C4163A0" w:rsidR="00AE40E5" w:rsidRPr="00AE40E5" w:rsidRDefault="00AE40E5" w:rsidP="00AE40E5">
      <w:pPr>
        <w:widowControl w:val="0"/>
        <w:tabs>
          <w:tab w:val="left" w:pos="0"/>
        </w:tabs>
        <w:ind w:right="-1" w:firstLine="567"/>
        <w:contextualSpacing/>
        <w:jc w:val="right"/>
        <w:rPr>
          <w:sz w:val="28"/>
          <w:szCs w:val="28"/>
        </w:rPr>
      </w:pPr>
      <w:r w:rsidRPr="00AE40E5">
        <w:rPr>
          <w:sz w:val="28"/>
          <w:szCs w:val="28"/>
        </w:rPr>
        <w:t xml:space="preserve">по предоставлению </w:t>
      </w:r>
      <w:r w:rsidR="00A93D24">
        <w:rPr>
          <w:sz w:val="28"/>
          <w:szCs w:val="28"/>
        </w:rPr>
        <w:t>муниципальной</w:t>
      </w:r>
      <w:r w:rsidRPr="00AE40E5">
        <w:rPr>
          <w:sz w:val="28"/>
          <w:szCs w:val="28"/>
        </w:rPr>
        <w:t xml:space="preserve"> услуги</w:t>
      </w:r>
    </w:p>
    <w:p w14:paraId="0ED2BFAA" w14:textId="77777777" w:rsidR="00AE40E5" w:rsidRPr="00AE40E5" w:rsidRDefault="00AE40E5" w:rsidP="00AE40E5">
      <w:pPr>
        <w:widowControl w:val="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14:paraId="460F8A04" w14:textId="01FBCEBA" w:rsidR="00AE40E5" w:rsidRPr="00AE40E5" w:rsidRDefault="00AE40E5" w:rsidP="00AE40E5">
      <w:pPr>
        <w:widowControl w:val="0"/>
        <w:jc w:val="center"/>
        <w:rPr>
          <w:rFonts w:ascii="Microsoft Sans Serif" w:eastAsia="Microsoft Sans Serif" w:hAnsi="Microsoft Sans Serif" w:cs="Microsoft Sans Serif"/>
          <w:b/>
          <w:color w:val="000000"/>
          <w:sz w:val="24"/>
          <w:szCs w:val="24"/>
          <w:lang w:bidi="ru-RU"/>
        </w:rPr>
      </w:pPr>
      <w:r w:rsidRPr="00AE40E5">
        <w:rPr>
          <w:b/>
          <w:color w:val="000000"/>
          <w:sz w:val="28"/>
          <w:szCs w:val="28"/>
          <w:lang w:bidi="ru-RU"/>
        </w:rPr>
        <w:t xml:space="preserve">Форма заявления об исправлении допущенных опечаток и (или) ошибок в выданных в результате предоставления </w:t>
      </w:r>
      <w:r w:rsidR="00A93D24">
        <w:rPr>
          <w:b/>
          <w:color w:val="000000"/>
          <w:sz w:val="28"/>
          <w:szCs w:val="28"/>
          <w:lang w:bidi="ru-RU"/>
        </w:rPr>
        <w:t>м</w:t>
      </w:r>
      <w:r w:rsidRPr="00AE40E5">
        <w:rPr>
          <w:rFonts w:eastAsia="Microsoft Sans Serif"/>
          <w:b/>
          <w:color w:val="000000"/>
          <w:sz w:val="28"/>
          <w:szCs w:val="28"/>
          <w:lang w:bidi="ru-RU"/>
        </w:rPr>
        <w:t xml:space="preserve">униципальной </w:t>
      </w:r>
      <w:r w:rsidRPr="00AE40E5">
        <w:rPr>
          <w:b/>
          <w:color w:val="000000"/>
          <w:sz w:val="28"/>
          <w:szCs w:val="28"/>
          <w:lang w:bidi="ru-RU"/>
        </w:rPr>
        <w:t>услуги документах</w:t>
      </w:r>
    </w:p>
    <w:p w14:paraId="5D2E8A34" w14:textId="77777777" w:rsidR="00AE40E5" w:rsidRPr="00AE40E5" w:rsidRDefault="00AE40E5" w:rsidP="00AE40E5">
      <w:pPr>
        <w:widowControl w:val="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14:paraId="5D78C30F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кому: ___________________________________</w:t>
      </w:r>
    </w:p>
    <w:p w14:paraId="7CDFEBF0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___________________________________</w:t>
      </w:r>
    </w:p>
    <w:p w14:paraId="356B600E" w14:textId="77777777" w:rsidR="00AE40E5" w:rsidRPr="00AE40E5" w:rsidRDefault="00AE40E5" w:rsidP="00384D03">
      <w:pPr>
        <w:widowControl w:val="0"/>
        <w:ind w:left="3544"/>
        <w:contextualSpacing/>
        <w:jc w:val="center"/>
        <w:rPr>
          <w:sz w:val="18"/>
          <w:szCs w:val="18"/>
        </w:rPr>
      </w:pPr>
      <w:r w:rsidRPr="00AE40E5">
        <w:rPr>
          <w:sz w:val="18"/>
          <w:szCs w:val="18"/>
        </w:rPr>
        <w:t>(</w:t>
      </w:r>
      <w:r w:rsidRPr="00AE40E5">
        <w:rPr>
          <w:i/>
          <w:iCs/>
          <w:sz w:val="18"/>
          <w:szCs w:val="18"/>
        </w:rPr>
        <w:t>наименование уполномоченного органа</w:t>
      </w:r>
      <w:r w:rsidRPr="00AE40E5">
        <w:rPr>
          <w:sz w:val="18"/>
          <w:szCs w:val="18"/>
        </w:rPr>
        <w:t>)</w:t>
      </w:r>
    </w:p>
    <w:p w14:paraId="7350DB50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от кого: _____________________________</w:t>
      </w:r>
    </w:p>
    <w:p w14:paraId="7FFA9148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___________________________________</w:t>
      </w:r>
    </w:p>
    <w:p w14:paraId="4AA475DC" w14:textId="77777777" w:rsidR="00AE40E5" w:rsidRPr="00AE40E5" w:rsidRDefault="00AE40E5" w:rsidP="00384D03">
      <w:pPr>
        <w:widowControl w:val="0"/>
        <w:ind w:left="3544"/>
        <w:contextualSpacing/>
        <w:jc w:val="center"/>
        <w:rPr>
          <w:i/>
          <w:iCs/>
          <w:sz w:val="18"/>
          <w:szCs w:val="18"/>
        </w:rPr>
      </w:pPr>
      <w:r w:rsidRPr="00AE40E5">
        <w:rPr>
          <w:i/>
          <w:iCs/>
          <w:sz w:val="18"/>
          <w:szCs w:val="18"/>
        </w:rPr>
        <w:t>(полное наименование, ИНН, ОГРН юридического лица, ИП)</w:t>
      </w:r>
    </w:p>
    <w:p w14:paraId="224A58C2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______________________________________________________________________</w:t>
      </w:r>
    </w:p>
    <w:p w14:paraId="193BCA2B" w14:textId="77777777" w:rsidR="00AE40E5" w:rsidRPr="00AE40E5" w:rsidRDefault="00AE40E5" w:rsidP="00384D03">
      <w:pPr>
        <w:widowControl w:val="0"/>
        <w:ind w:left="3544"/>
        <w:contextualSpacing/>
        <w:jc w:val="center"/>
        <w:rPr>
          <w:i/>
          <w:iCs/>
          <w:sz w:val="18"/>
          <w:szCs w:val="18"/>
        </w:rPr>
      </w:pPr>
      <w:r w:rsidRPr="00AE40E5">
        <w:rPr>
          <w:i/>
          <w:iCs/>
          <w:sz w:val="18"/>
          <w:szCs w:val="18"/>
        </w:rPr>
        <w:t>(контактный телефон, электронная почта, почтовый адрес)</w:t>
      </w:r>
    </w:p>
    <w:p w14:paraId="25C7963C" w14:textId="77777777" w:rsidR="00AE40E5" w:rsidRPr="00AE40E5" w:rsidRDefault="00AE40E5" w:rsidP="00384D03">
      <w:pPr>
        <w:widowControl w:val="0"/>
        <w:ind w:left="3544"/>
        <w:contextualSpacing/>
        <w:rPr>
          <w:sz w:val="28"/>
          <w:szCs w:val="28"/>
        </w:rPr>
      </w:pPr>
      <w:r w:rsidRPr="00AE40E5">
        <w:rPr>
          <w:sz w:val="28"/>
          <w:szCs w:val="28"/>
        </w:rPr>
        <w:t>______________________________________________________________________</w:t>
      </w:r>
    </w:p>
    <w:p w14:paraId="74DB41A1" w14:textId="77777777" w:rsidR="00AE40E5" w:rsidRPr="00AE40E5" w:rsidRDefault="00AE40E5" w:rsidP="00384D03">
      <w:pPr>
        <w:widowControl w:val="0"/>
        <w:ind w:left="3544"/>
        <w:contextualSpacing/>
        <w:jc w:val="center"/>
        <w:rPr>
          <w:i/>
          <w:iCs/>
          <w:sz w:val="18"/>
          <w:szCs w:val="18"/>
        </w:rPr>
      </w:pPr>
      <w:r w:rsidRPr="00AE40E5">
        <w:rPr>
          <w:i/>
          <w:iCs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AE40E5">
        <w:rPr>
          <w:sz w:val="24"/>
          <w:szCs w:val="24"/>
        </w:rPr>
        <w:t xml:space="preserve"> </w:t>
      </w:r>
      <w:r w:rsidRPr="00AE40E5">
        <w:rPr>
          <w:i/>
          <w:iCs/>
          <w:sz w:val="18"/>
          <w:szCs w:val="18"/>
        </w:rPr>
        <w:t>адрес регистрации, адрес фактического проживания уполномоченного лица)</w:t>
      </w:r>
    </w:p>
    <w:p w14:paraId="1A71A26B" w14:textId="77777777" w:rsidR="00AE40E5" w:rsidRPr="00AE40E5" w:rsidRDefault="00AE40E5" w:rsidP="00384D03">
      <w:pPr>
        <w:widowControl w:val="0"/>
        <w:ind w:left="3544"/>
        <w:contextualSpacing/>
        <w:jc w:val="both"/>
        <w:rPr>
          <w:sz w:val="24"/>
          <w:szCs w:val="24"/>
        </w:rPr>
      </w:pPr>
      <w:r w:rsidRPr="00AE40E5">
        <w:rPr>
          <w:sz w:val="24"/>
          <w:szCs w:val="24"/>
        </w:rPr>
        <w:t>__________________________________________________________________________________</w:t>
      </w:r>
    </w:p>
    <w:p w14:paraId="1470B020" w14:textId="77777777" w:rsidR="00AE40E5" w:rsidRPr="00AE40E5" w:rsidRDefault="00AE40E5" w:rsidP="00384D03">
      <w:pPr>
        <w:widowControl w:val="0"/>
        <w:ind w:left="3544"/>
        <w:contextualSpacing/>
        <w:jc w:val="both"/>
        <w:rPr>
          <w:i/>
          <w:iCs/>
          <w:sz w:val="18"/>
          <w:szCs w:val="18"/>
        </w:rPr>
      </w:pPr>
      <w:r w:rsidRPr="00AE40E5">
        <w:rPr>
          <w:i/>
          <w:iCs/>
          <w:sz w:val="18"/>
          <w:szCs w:val="18"/>
        </w:rPr>
        <w:t xml:space="preserve">                         (данные представителя заявителя)</w:t>
      </w:r>
    </w:p>
    <w:p w14:paraId="42217984" w14:textId="77777777" w:rsidR="00AE40E5" w:rsidRPr="00AE40E5" w:rsidRDefault="00AE40E5" w:rsidP="00AE40E5">
      <w:pPr>
        <w:widowControl w:val="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14:paraId="193F9825" w14:textId="77777777" w:rsidR="00AE40E5" w:rsidRPr="00AE40E5" w:rsidRDefault="00AE40E5" w:rsidP="00AE40E5">
      <w:pPr>
        <w:widowControl w:val="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14:paraId="37BC7917" w14:textId="574F4418" w:rsidR="00AE40E5" w:rsidRPr="00AE40E5" w:rsidRDefault="00AE40E5" w:rsidP="00AE40E5">
      <w:pPr>
        <w:widowControl w:val="0"/>
        <w:jc w:val="center"/>
        <w:rPr>
          <w:color w:val="000000"/>
          <w:sz w:val="28"/>
          <w:szCs w:val="28"/>
          <w:lang w:bidi="ru-RU"/>
        </w:rPr>
      </w:pPr>
      <w:r w:rsidRPr="00AE40E5">
        <w:rPr>
          <w:b/>
          <w:color w:val="000000"/>
          <w:sz w:val="28"/>
          <w:szCs w:val="28"/>
          <w:lang w:bidi="ru-RU"/>
        </w:rPr>
        <w:t>ЗАЯВЛЕНИЕ</w:t>
      </w:r>
      <w:r w:rsidRPr="00AE40E5">
        <w:rPr>
          <w:color w:val="000000"/>
          <w:sz w:val="28"/>
          <w:szCs w:val="28"/>
          <w:lang w:bidi="ru-RU"/>
        </w:rPr>
        <w:br/>
      </w:r>
      <w:r w:rsidRPr="00AE40E5">
        <w:rPr>
          <w:b/>
          <w:color w:val="000000"/>
          <w:sz w:val="28"/>
          <w:szCs w:val="28"/>
          <w:lang w:bidi="ru-RU"/>
        </w:rPr>
        <w:t xml:space="preserve">об исправлении допущенных опечаток и (или) ошибок в выданных в результате предоставления </w:t>
      </w:r>
      <w:r w:rsidR="00A93D24">
        <w:rPr>
          <w:b/>
          <w:color w:val="000000"/>
          <w:sz w:val="28"/>
          <w:szCs w:val="28"/>
          <w:lang w:bidi="ru-RU"/>
        </w:rPr>
        <w:t>муниципальной</w:t>
      </w:r>
      <w:r w:rsidRPr="00AE40E5">
        <w:rPr>
          <w:b/>
          <w:color w:val="000000"/>
          <w:sz w:val="28"/>
          <w:szCs w:val="28"/>
          <w:lang w:bidi="ru-RU"/>
        </w:rPr>
        <w:t xml:space="preserve"> услуги документах</w:t>
      </w:r>
    </w:p>
    <w:p w14:paraId="547E434B" w14:textId="77777777" w:rsidR="00AE40E5" w:rsidRPr="00AE40E5" w:rsidRDefault="00AE40E5" w:rsidP="00AE40E5">
      <w:pPr>
        <w:widowControl w:val="0"/>
        <w:ind w:right="6093"/>
        <w:rPr>
          <w:color w:val="000000"/>
          <w:sz w:val="28"/>
          <w:szCs w:val="28"/>
          <w:lang w:bidi="ru-RU"/>
        </w:rPr>
      </w:pPr>
    </w:p>
    <w:p w14:paraId="0AE86938" w14:textId="77777777" w:rsidR="00AE40E5" w:rsidRPr="00AE40E5" w:rsidRDefault="00AE40E5" w:rsidP="00AE40E5">
      <w:pPr>
        <w:widowControl w:val="0"/>
        <w:ind w:right="6093"/>
        <w:rPr>
          <w:color w:val="000000"/>
          <w:sz w:val="28"/>
          <w:szCs w:val="28"/>
          <w:lang w:bidi="ru-RU"/>
        </w:rPr>
      </w:pPr>
    </w:p>
    <w:p w14:paraId="11193C13" w14:textId="70FFB118" w:rsidR="00AE40E5" w:rsidRPr="00AE40E5" w:rsidRDefault="00AE40E5" w:rsidP="00A93D24">
      <w:pPr>
        <w:widowControl w:val="0"/>
        <w:ind w:right="-2" w:firstLine="709"/>
        <w:jc w:val="right"/>
        <w:rPr>
          <w:color w:val="000000"/>
          <w:lang w:bidi="ru-RU"/>
        </w:rPr>
      </w:pPr>
      <w:r w:rsidRPr="00AE40E5">
        <w:rPr>
          <w:color w:val="000000"/>
          <w:sz w:val="28"/>
          <w:szCs w:val="28"/>
          <w:lang w:bidi="ru-RU"/>
        </w:rPr>
        <w:t>Прошу исправить опечатку и (или) ошибку в _________________ .</w:t>
      </w:r>
      <w:r w:rsidRPr="00AE40E5">
        <w:rPr>
          <w:color w:val="000000"/>
          <w:sz w:val="28"/>
          <w:szCs w:val="28"/>
          <w:lang w:bidi="ru-RU"/>
        </w:rPr>
        <w:br/>
        <w:t xml:space="preserve">                 </w:t>
      </w:r>
      <w:r w:rsidRPr="00AE40E5">
        <w:rPr>
          <w:color w:val="000000"/>
          <w:lang w:bidi="ru-RU"/>
        </w:rPr>
        <w:t xml:space="preserve">указываются реквизиты и </w:t>
      </w:r>
      <w:r w:rsidR="00A93D24">
        <w:rPr>
          <w:color w:val="000000"/>
          <w:lang w:bidi="ru-RU"/>
        </w:rPr>
        <w:t>на</w:t>
      </w:r>
      <w:r w:rsidRPr="00AE40E5">
        <w:rPr>
          <w:color w:val="000000"/>
          <w:lang w:bidi="ru-RU"/>
        </w:rPr>
        <w:t xml:space="preserve">звание документа, </w:t>
      </w:r>
    </w:p>
    <w:p w14:paraId="107A34DA" w14:textId="6424367A" w:rsidR="00AE40E5" w:rsidRPr="00AE40E5" w:rsidRDefault="00AE40E5" w:rsidP="00A93D24">
      <w:pPr>
        <w:widowControl w:val="0"/>
        <w:ind w:left="4752" w:right="-2"/>
        <w:rPr>
          <w:color w:val="000000"/>
          <w:lang w:bidi="ru-RU"/>
        </w:rPr>
      </w:pPr>
      <w:r w:rsidRPr="00AE40E5">
        <w:rPr>
          <w:color w:val="000000"/>
          <w:lang w:bidi="ru-RU"/>
        </w:rPr>
        <w:t xml:space="preserve">выданного уполномоченным органом в </w:t>
      </w:r>
      <w:r w:rsidR="00A93D24">
        <w:rPr>
          <w:color w:val="000000"/>
          <w:lang w:bidi="ru-RU"/>
        </w:rPr>
        <w:t>р</w:t>
      </w:r>
      <w:r w:rsidRPr="00AE40E5">
        <w:rPr>
          <w:color w:val="000000"/>
          <w:lang w:bidi="ru-RU"/>
        </w:rPr>
        <w:t xml:space="preserve">езультате   </w:t>
      </w:r>
      <w:r w:rsidR="00A93D24">
        <w:rPr>
          <w:color w:val="000000"/>
          <w:lang w:bidi="ru-RU"/>
        </w:rPr>
        <w:t>п</w:t>
      </w:r>
      <w:r w:rsidRPr="00AE40E5">
        <w:rPr>
          <w:color w:val="000000"/>
          <w:lang w:bidi="ru-RU"/>
        </w:rPr>
        <w:t>редоставления государственной услуги</w:t>
      </w:r>
    </w:p>
    <w:p w14:paraId="3B4A59AD" w14:textId="77777777" w:rsidR="00AE40E5" w:rsidRPr="00AE40E5" w:rsidRDefault="00AE40E5" w:rsidP="00AE40E5">
      <w:pPr>
        <w:widowControl w:val="0"/>
        <w:ind w:right="-2"/>
        <w:rPr>
          <w:color w:val="000000"/>
          <w:sz w:val="12"/>
          <w:szCs w:val="12"/>
          <w:lang w:bidi="ru-RU"/>
        </w:rPr>
      </w:pPr>
    </w:p>
    <w:p w14:paraId="2E5F0A74" w14:textId="1B7020CE" w:rsidR="00AE40E5" w:rsidRPr="00AE40E5" w:rsidRDefault="00AE40E5" w:rsidP="00AE40E5">
      <w:pPr>
        <w:widowControl w:val="0"/>
        <w:spacing w:after="60"/>
        <w:ind w:firstLine="709"/>
        <w:jc w:val="both"/>
        <w:rPr>
          <w:color w:val="000000"/>
          <w:sz w:val="28"/>
          <w:szCs w:val="28"/>
          <w:lang w:bidi="ru-RU"/>
        </w:rPr>
      </w:pPr>
      <w:r w:rsidRPr="00AE40E5">
        <w:rPr>
          <w:color w:val="000000"/>
          <w:sz w:val="28"/>
          <w:szCs w:val="28"/>
          <w:lang w:bidi="ru-RU"/>
        </w:rPr>
        <w:t>Приложение (при наличии): _________</w:t>
      </w:r>
      <w:r w:rsidR="00384D03">
        <w:rPr>
          <w:color w:val="000000"/>
          <w:sz w:val="28"/>
          <w:szCs w:val="28"/>
          <w:lang w:bidi="ru-RU"/>
        </w:rPr>
        <w:t>______________________</w:t>
      </w:r>
      <w:r w:rsidRPr="00AE40E5">
        <w:rPr>
          <w:color w:val="000000"/>
          <w:sz w:val="28"/>
          <w:szCs w:val="28"/>
          <w:lang w:bidi="ru-RU"/>
        </w:rPr>
        <w:t>_.</w:t>
      </w:r>
    </w:p>
    <w:p w14:paraId="7AFF1735" w14:textId="2E382B4A" w:rsidR="00AE40E5" w:rsidRPr="00AE40E5" w:rsidRDefault="00AE40E5" w:rsidP="00384D03">
      <w:pPr>
        <w:widowControl w:val="0"/>
        <w:ind w:right="-2"/>
        <w:jc w:val="right"/>
        <w:rPr>
          <w:color w:val="000000"/>
          <w:lang w:bidi="ru-RU"/>
        </w:rPr>
      </w:pPr>
      <w:r w:rsidRPr="00AE40E5">
        <w:rPr>
          <w:color w:val="000000"/>
          <w:lang w:bidi="ru-RU"/>
        </w:rPr>
        <w:t xml:space="preserve">      </w:t>
      </w:r>
      <w:r w:rsidR="00384D03">
        <w:rPr>
          <w:color w:val="000000"/>
          <w:lang w:bidi="ru-RU"/>
        </w:rPr>
        <w:t xml:space="preserve">         </w:t>
      </w:r>
      <w:r w:rsidRPr="00AE40E5">
        <w:rPr>
          <w:color w:val="000000"/>
          <w:lang w:bidi="ru-RU"/>
        </w:rPr>
        <w:t xml:space="preserve">прилагаются материалы, </w:t>
      </w:r>
      <w:r w:rsidR="00384D03">
        <w:rPr>
          <w:color w:val="000000"/>
          <w:lang w:bidi="ru-RU"/>
        </w:rPr>
        <w:t>о</w:t>
      </w:r>
      <w:r w:rsidRPr="00AE40E5">
        <w:rPr>
          <w:color w:val="000000"/>
          <w:lang w:bidi="ru-RU"/>
        </w:rPr>
        <w:t>босновывающие наличие                                                                                                                 опечатки и (или) ошибки</w:t>
      </w:r>
    </w:p>
    <w:p w14:paraId="272A3767" w14:textId="77777777" w:rsidR="00AE40E5" w:rsidRPr="00AE40E5" w:rsidRDefault="00AE40E5" w:rsidP="00AE40E5">
      <w:pPr>
        <w:widowControl w:val="0"/>
        <w:ind w:right="-2"/>
        <w:rPr>
          <w:color w:val="000000"/>
          <w:sz w:val="28"/>
          <w:szCs w:val="28"/>
          <w:lang w:bidi="ru-RU"/>
        </w:rPr>
      </w:pPr>
    </w:p>
    <w:p w14:paraId="199C3AAB" w14:textId="77777777" w:rsidR="00AE40E5" w:rsidRPr="00AE40E5" w:rsidRDefault="00AE40E5" w:rsidP="00AE40E5">
      <w:pPr>
        <w:widowControl w:val="0"/>
        <w:ind w:right="-2"/>
        <w:rPr>
          <w:color w:val="000000"/>
          <w:sz w:val="28"/>
          <w:szCs w:val="28"/>
          <w:lang w:bidi="ru-RU"/>
        </w:rPr>
      </w:pPr>
    </w:p>
    <w:p w14:paraId="19837A34" w14:textId="77777777" w:rsidR="00AE40E5" w:rsidRPr="00AE40E5" w:rsidRDefault="00AE40E5" w:rsidP="00AE40E5">
      <w:pPr>
        <w:widowControl w:val="0"/>
        <w:ind w:right="-2"/>
        <w:rPr>
          <w:color w:val="000000"/>
          <w:sz w:val="28"/>
          <w:szCs w:val="28"/>
          <w:lang w:bidi="ru-RU"/>
        </w:rPr>
      </w:pPr>
      <w:r w:rsidRPr="00AE40E5">
        <w:rPr>
          <w:color w:val="000000"/>
          <w:sz w:val="28"/>
          <w:szCs w:val="28"/>
          <w:lang w:bidi="ru-RU"/>
        </w:rPr>
        <w:t>Подпись заявителя ___________________</w:t>
      </w:r>
    </w:p>
    <w:p w14:paraId="63F3ECB0" w14:textId="77777777" w:rsidR="00AE40E5" w:rsidRPr="00AE40E5" w:rsidRDefault="00AE40E5" w:rsidP="00AE40E5">
      <w:pPr>
        <w:widowControl w:val="0"/>
        <w:ind w:right="-2"/>
        <w:rPr>
          <w:color w:val="000000"/>
          <w:sz w:val="28"/>
          <w:szCs w:val="28"/>
          <w:lang w:bidi="ru-RU"/>
        </w:rPr>
      </w:pPr>
    </w:p>
    <w:p w14:paraId="1FCC06F0" w14:textId="77777777" w:rsidR="00AE40E5" w:rsidRPr="00AE40E5" w:rsidRDefault="00AE40E5" w:rsidP="00AE40E5">
      <w:pPr>
        <w:widowControl w:val="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  <w:r w:rsidRPr="00AE40E5">
        <w:rPr>
          <w:color w:val="000000"/>
          <w:sz w:val="28"/>
          <w:szCs w:val="28"/>
          <w:lang w:bidi="ru-RU"/>
        </w:rPr>
        <w:t>Дата _____________</w:t>
      </w:r>
    </w:p>
    <w:p w14:paraId="2A63E4E8" w14:textId="77777777" w:rsidR="00AE40E5" w:rsidRPr="005A24AA" w:rsidRDefault="00AE40E5" w:rsidP="00AE40E5">
      <w:pPr>
        <w:tabs>
          <w:tab w:val="left" w:pos="3618"/>
        </w:tabs>
        <w:rPr>
          <w:sz w:val="26"/>
          <w:szCs w:val="26"/>
        </w:rPr>
      </w:pPr>
    </w:p>
    <w:sectPr w:rsidR="00AE40E5" w:rsidRPr="005A24AA" w:rsidSect="00E06CB8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Деликанова Наталья Сабировна" w:date="2022-12-14T15:42:00Z" w:initials="ДНС">
    <w:p w14:paraId="1873811E" w14:textId="39E5523F" w:rsidR="006913FE" w:rsidRDefault="006913FE">
      <w:pPr>
        <w:pStyle w:val="aa"/>
      </w:pPr>
      <w:r>
        <w:rPr>
          <w:rStyle w:val="ac"/>
        </w:rPr>
        <w:annotationRef/>
      </w:r>
      <w:proofErr w:type="spellStart"/>
      <w:r>
        <w:t>добввила</w:t>
      </w:r>
      <w:proofErr w:type="spellEnd"/>
    </w:p>
  </w:comment>
  <w:comment w:id="7" w:author="Деликанова Наталья Сабировна" w:date="2022-12-12T17:11:00Z" w:initials="ДНС">
    <w:p w14:paraId="18873835" w14:textId="226FF67C" w:rsidR="00761044" w:rsidRDefault="00761044">
      <w:pPr>
        <w:pStyle w:val="aa"/>
      </w:pPr>
      <w:r>
        <w:rPr>
          <w:rStyle w:val="ac"/>
        </w:rPr>
        <w:annotationRef/>
      </w:r>
      <w:r>
        <w:t xml:space="preserve">добавила, </w:t>
      </w:r>
      <w:proofErr w:type="spellStart"/>
      <w:proofErr w:type="gramStart"/>
      <w:r>
        <w:t>т.к</w:t>
      </w:r>
      <w:proofErr w:type="spellEnd"/>
      <w:proofErr w:type="gramEnd"/>
      <w:r>
        <w:t xml:space="preserve"> </w:t>
      </w:r>
      <w:proofErr w:type="spellStart"/>
      <w:r>
        <w:t>ужп</w:t>
      </w:r>
      <w:proofErr w:type="spellEnd"/>
      <w:r>
        <w:t xml:space="preserve"> решения не принимает</w:t>
      </w:r>
    </w:p>
  </w:comment>
  <w:comment w:id="8" w:author="Деликанова Наталья Сабировна" w:date="2022-12-12T17:13:00Z" w:initials="ДНС">
    <w:p w14:paraId="779BF6EE" w14:textId="65FDFD1A" w:rsidR="00761044" w:rsidRDefault="00761044">
      <w:pPr>
        <w:pStyle w:val="aa"/>
      </w:pPr>
      <w:r>
        <w:rPr>
          <w:rStyle w:val="ac"/>
        </w:rPr>
        <w:annotationRef/>
      </w:r>
      <w:r>
        <w:t>может заменить на «направление», т.к. положительное решение – это ПАГ, а отрицательное – это письмо (в ЕПГУ пока подписываем Настей, хотя это неправильно)</w:t>
      </w:r>
    </w:p>
  </w:comment>
  <w:comment w:id="11" w:author="Деликанова Наталья Сабировна" w:date="2022-12-12T17:55:00Z" w:initials="ДНС">
    <w:p w14:paraId="684A2125" w14:textId="3865CCE4" w:rsidR="00761044" w:rsidRDefault="00761044">
      <w:pPr>
        <w:pStyle w:val="aa"/>
      </w:pPr>
      <w:r>
        <w:rPr>
          <w:rStyle w:val="ac"/>
        </w:rPr>
        <w:annotationRef/>
      </w:r>
      <w:r>
        <w:t>добавила</w:t>
      </w:r>
    </w:p>
  </w:comment>
  <w:comment w:id="12" w:author="Деликанова Наталья Сабировна" w:date="2022-12-12T17:54:00Z" w:initials="ДНС">
    <w:p w14:paraId="04A84ED3" w14:textId="79446236" w:rsidR="00761044" w:rsidRDefault="00761044">
      <w:pPr>
        <w:pStyle w:val="aa"/>
      </w:pPr>
      <w:r>
        <w:rPr>
          <w:rStyle w:val="ac"/>
        </w:rPr>
        <w:annotationRef/>
      </w:r>
      <w:r>
        <w:t>добавила согласно действующему регламенту</w:t>
      </w:r>
    </w:p>
  </w:comment>
  <w:comment w:id="14" w:author="Деликанова Наталья Сабировна" w:date="2022-12-12T17:36:00Z" w:initials="ДНС">
    <w:p w14:paraId="511E0AA3" w14:textId="3A81E9C3" w:rsidR="00761044" w:rsidRDefault="00761044">
      <w:pPr>
        <w:pStyle w:val="aa"/>
      </w:pPr>
      <w:r>
        <w:rPr>
          <w:rStyle w:val="ac"/>
        </w:rPr>
        <w:annotationRef/>
      </w:r>
      <w:r>
        <w:t xml:space="preserve">добавила, т.к. </w:t>
      </w:r>
      <w:proofErr w:type="spellStart"/>
      <w:r>
        <w:t>мвд</w:t>
      </w:r>
      <w:proofErr w:type="spellEnd"/>
      <w:r>
        <w:t xml:space="preserve"> предоставляет данные только на тех, кто перечислен в заявлении, а не на всех совместно зарегистрированных граждан</w:t>
      </w:r>
    </w:p>
  </w:comment>
  <w:comment w:id="31" w:author="Деликанова Наталья Сабировна" w:date="2022-12-13T15:06:00Z" w:initials="ДНС">
    <w:p w14:paraId="628CADA7" w14:textId="6CA2D754" w:rsidR="00761044" w:rsidRDefault="00761044">
      <w:pPr>
        <w:pStyle w:val="aa"/>
      </w:pPr>
      <w:r>
        <w:rPr>
          <w:rStyle w:val="ac"/>
        </w:rPr>
        <w:annotationRef/>
      </w:r>
      <w:r>
        <w:t>как в др. регламентах сделала</w:t>
      </w:r>
    </w:p>
  </w:comment>
  <w:comment w:id="32" w:author="Деликанова Наталья Сабировна" w:date="2022-12-13T15:12:00Z" w:initials="ДНС">
    <w:p w14:paraId="2E23A4D4" w14:textId="11343718" w:rsidR="00761044" w:rsidRDefault="00761044">
      <w:pPr>
        <w:pStyle w:val="aa"/>
      </w:pPr>
      <w:r>
        <w:rPr>
          <w:rStyle w:val="ac"/>
        </w:rPr>
        <w:annotationRef/>
      </w:r>
      <w:r>
        <w:t>как в др. регламентах</w:t>
      </w:r>
    </w:p>
  </w:comment>
  <w:comment w:id="33" w:author="Деликанова Наталья Сабировна" w:date="2022-12-13T15:19:00Z" w:initials="ДНС">
    <w:p w14:paraId="6F7DFEC7" w14:textId="77777777" w:rsidR="00761044" w:rsidRDefault="00761044">
      <w:pPr>
        <w:pStyle w:val="aa"/>
      </w:pPr>
      <w:r>
        <w:rPr>
          <w:rStyle w:val="ac"/>
        </w:rPr>
        <w:annotationRef/>
      </w:r>
      <w:r>
        <w:t>как в других регламентах</w:t>
      </w:r>
    </w:p>
    <w:p w14:paraId="05CC3176" w14:textId="7BB1CFCE" w:rsidR="00761044" w:rsidRDefault="00761044">
      <w:pPr>
        <w:pStyle w:val="aa"/>
      </w:pPr>
    </w:p>
  </w:comment>
  <w:comment w:id="36" w:author="Деликанова Наталья Сабировна" w:date="2022-12-13T16:14:00Z" w:initials="ДНС">
    <w:p w14:paraId="77A20202" w14:textId="6BE2C9BF" w:rsidR="00761044" w:rsidRDefault="00761044">
      <w:pPr>
        <w:pStyle w:val="aa"/>
      </w:pPr>
      <w:r>
        <w:rPr>
          <w:rStyle w:val="ac"/>
        </w:rPr>
        <w:annotationRef/>
      </w:r>
      <w:r>
        <w:t>поменяла как в приложении 2</w:t>
      </w:r>
    </w:p>
  </w:comment>
  <w:comment w:id="37" w:author="Деликанова Наталья Сабировна" w:date="2022-12-13T16:17:00Z" w:initials="ДНС">
    <w:p w14:paraId="59A7B16B" w14:textId="34607FF5" w:rsidR="00761044" w:rsidRDefault="00761044">
      <w:pPr>
        <w:pStyle w:val="aa"/>
      </w:pPr>
      <w:r>
        <w:rPr>
          <w:rStyle w:val="ac"/>
        </w:rPr>
        <w:annotationRef/>
      </w:r>
      <w:r>
        <w:t xml:space="preserve">поменяла, </w:t>
      </w:r>
      <w:proofErr w:type="spellStart"/>
      <w:r>
        <w:t>т.</w:t>
      </w:r>
      <w:proofErr w:type="gramStart"/>
      <w:r>
        <w:t>к.не</w:t>
      </w:r>
      <w:proofErr w:type="spellEnd"/>
      <w:proofErr w:type="gramEnd"/>
      <w:r>
        <w:t xml:space="preserve"> </w:t>
      </w:r>
      <w:proofErr w:type="spellStart"/>
      <w:r>
        <w:t>ужп</w:t>
      </w:r>
      <w:proofErr w:type="spellEnd"/>
      <w:r>
        <w:t xml:space="preserve"> принимает решение</w:t>
      </w:r>
    </w:p>
  </w:comment>
  <w:comment w:id="38" w:author="Деликанова Наталья Сабировна" w:date="2022-12-13T17:37:00Z" w:initials="ДНС">
    <w:p w14:paraId="6E2ED300" w14:textId="77777777" w:rsidR="00761044" w:rsidRDefault="00761044" w:rsidP="00F543BF">
      <w:pPr>
        <w:pStyle w:val="aa"/>
      </w:pPr>
      <w:r>
        <w:rPr>
          <w:rStyle w:val="ac"/>
        </w:rPr>
        <w:annotationRef/>
      </w:r>
      <w:r>
        <w:t xml:space="preserve">наверно это необходимо отсюда убрать, т.к. в «+» случае у нас ПАГ, а в «-» сформированное в </w:t>
      </w:r>
      <w:proofErr w:type="spellStart"/>
      <w:r>
        <w:t>пгс</w:t>
      </w:r>
      <w:proofErr w:type="spellEnd"/>
      <w:r>
        <w:t xml:space="preserve"> письмо за подписью Насти</w:t>
      </w:r>
    </w:p>
    <w:p w14:paraId="1087DF4E" w14:textId="478E8023" w:rsidR="00761044" w:rsidRDefault="00761044">
      <w:pPr>
        <w:pStyle w:val="aa"/>
      </w:pPr>
    </w:p>
  </w:comment>
  <w:comment w:id="39" w:author="Деликанова Наталья Сабировна" w:date="2022-12-13T17:37:00Z" w:initials="ДНС">
    <w:p w14:paraId="2E313924" w14:textId="77777777" w:rsidR="00761044" w:rsidRDefault="00761044" w:rsidP="00F543BF">
      <w:pPr>
        <w:pStyle w:val="aa"/>
      </w:pPr>
      <w:r>
        <w:rPr>
          <w:rStyle w:val="ac"/>
        </w:rPr>
        <w:annotationRef/>
      </w:r>
      <w:r>
        <w:t xml:space="preserve">наверно это необходимо отсюда убрать, т.к. в «+» случае у нас ПАГ, а в «-» сформированное в </w:t>
      </w:r>
      <w:proofErr w:type="spellStart"/>
      <w:r>
        <w:t>пгс</w:t>
      </w:r>
      <w:proofErr w:type="spellEnd"/>
      <w:r>
        <w:t xml:space="preserve"> письмо за подписью Насти</w:t>
      </w:r>
    </w:p>
    <w:p w14:paraId="2E0D5556" w14:textId="508F96E3" w:rsidR="00761044" w:rsidRDefault="00761044">
      <w:pPr>
        <w:pStyle w:val="aa"/>
      </w:pPr>
    </w:p>
  </w:comment>
  <w:comment w:id="41" w:author="Деликанова Наталья Сабировна" w:date="2022-12-13T17:31:00Z" w:initials="ДНС">
    <w:p w14:paraId="19C1242E" w14:textId="3349F3C4" w:rsidR="00761044" w:rsidRDefault="00761044">
      <w:pPr>
        <w:pStyle w:val="aa"/>
      </w:pPr>
      <w:r>
        <w:rPr>
          <w:rStyle w:val="ac"/>
        </w:rPr>
        <w:annotationRef/>
      </w:r>
      <w:r>
        <w:t>поменяла</w:t>
      </w:r>
    </w:p>
  </w:comment>
  <w:comment w:id="40" w:author="Деликанова Наталья Сабировна" w:date="2022-12-14T16:26:00Z" w:initials="ДНС">
    <w:p w14:paraId="414842DB" w14:textId="2915543F" w:rsidR="00FF2D99" w:rsidRDefault="00FF2D99">
      <w:pPr>
        <w:pStyle w:val="aa"/>
      </w:pPr>
      <w:r>
        <w:rPr>
          <w:rStyle w:val="ac"/>
        </w:rPr>
        <w:annotationRef/>
      </w:r>
      <w:r>
        <w:t>поменяла, чтоб выйти на срок предоставления услуги</w:t>
      </w:r>
    </w:p>
  </w:comment>
  <w:comment w:id="42" w:author="Деликанова Наталья Сабировна" w:date="2022-12-13T17:36:00Z" w:initials="ДНС">
    <w:p w14:paraId="3B8DA356" w14:textId="77777777" w:rsidR="00761044" w:rsidRDefault="00761044" w:rsidP="00F543BF">
      <w:pPr>
        <w:pStyle w:val="aa"/>
      </w:pPr>
      <w:r>
        <w:rPr>
          <w:rStyle w:val="ac"/>
        </w:rPr>
        <w:annotationRef/>
      </w:r>
      <w:r>
        <w:t xml:space="preserve">наверно это необходимо отсюда убрать, т.к. в «+» случае у нас ПАГ, а в «-» сформированное в </w:t>
      </w:r>
      <w:proofErr w:type="spellStart"/>
      <w:r>
        <w:t>пгс</w:t>
      </w:r>
      <w:proofErr w:type="spellEnd"/>
      <w:r>
        <w:t xml:space="preserve"> письмо за подписью Насти</w:t>
      </w:r>
    </w:p>
    <w:p w14:paraId="46939045" w14:textId="7C856626" w:rsidR="00761044" w:rsidRDefault="00761044">
      <w:pPr>
        <w:pStyle w:val="aa"/>
      </w:pPr>
    </w:p>
  </w:comment>
  <w:comment w:id="43" w:author="Деликанова Наталья Сабировна" w:date="2022-12-13T17:34:00Z" w:initials="ДНС">
    <w:p w14:paraId="4AFFFECD" w14:textId="0833B3B3" w:rsidR="00761044" w:rsidRDefault="00761044">
      <w:pPr>
        <w:pStyle w:val="aa"/>
      </w:pPr>
      <w:r>
        <w:rPr>
          <w:rStyle w:val="ac"/>
        </w:rPr>
        <w:annotationRef/>
      </w:r>
      <w:r>
        <w:t xml:space="preserve">перенесла из раздела выше, </w:t>
      </w:r>
      <w:proofErr w:type="spellStart"/>
      <w:proofErr w:type="gramStart"/>
      <w:r>
        <w:t>т.к</w:t>
      </w:r>
      <w:proofErr w:type="gramEnd"/>
      <w:r>
        <w:t>.в</w:t>
      </w:r>
      <w:proofErr w:type="spellEnd"/>
      <w:r>
        <w:t xml:space="preserve"> «+» случае у нас ПАГ, а в «-» сформированное в </w:t>
      </w:r>
      <w:proofErr w:type="spellStart"/>
      <w:r>
        <w:t>пгс</w:t>
      </w:r>
      <w:proofErr w:type="spellEnd"/>
      <w:r>
        <w:t xml:space="preserve"> письмо за подписью Насти</w:t>
      </w:r>
    </w:p>
  </w:comment>
  <w:comment w:id="44" w:author="Деликанова Наталья Сабировна" w:date="2022-12-14T16:36:00Z" w:initials="ДНС">
    <w:p w14:paraId="52103A77" w14:textId="381FE302" w:rsidR="009D30AC" w:rsidRDefault="009D30AC">
      <w:pPr>
        <w:pStyle w:val="aa"/>
      </w:pPr>
      <w:r>
        <w:rPr>
          <w:rStyle w:val="ac"/>
        </w:rPr>
        <w:annotationRef/>
      </w:r>
      <w:r>
        <w:t>поменяла в соответствии с 26-оз</w:t>
      </w:r>
    </w:p>
  </w:comment>
  <w:comment w:id="45" w:author="Деликанова Наталья Сабировна" w:date="2022-12-14T16:33:00Z" w:initials="ДНС">
    <w:p w14:paraId="47D9ADDD" w14:textId="77777777" w:rsidR="009D30AC" w:rsidRDefault="009D30AC" w:rsidP="009D30AC">
      <w:pPr>
        <w:pStyle w:val="aa"/>
      </w:pPr>
      <w:r>
        <w:rPr>
          <w:rStyle w:val="ac"/>
        </w:rPr>
        <w:annotationRef/>
      </w:r>
      <w:r>
        <w:t>поменяла в соответствии с 26-оз</w:t>
      </w:r>
    </w:p>
  </w:comment>
  <w:comment w:id="47" w:author="Деликанова Наталья Сабировна" w:date="2022-12-14T16:33:00Z" w:initials="ДНС">
    <w:p w14:paraId="43EFA1CA" w14:textId="21C0168C" w:rsidR="0020496C" w:rsidRDefault="0020496C">
      <w:pPr>
        <w:pStyle w:val="aa"/>
      </w:pPr>
      <w:r>
        <w:rPr>
          <w:rStyle w:val="ac"/>
        </w:rPr>
        <w:annotationRef/>
      </w:r>
      <w:r>
        <w:t>поменяла в соответствии с 26-оз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73811E" w15:done="0"/>
  <w15:commentEx w15:paraId="18873835" w15:done="0"/>
  <w15:commentEx w15:paraId="779BF6EE" w15:done="0"/>
  <w15:commentEx w15:paraId="684A2125" w15:done="0"/>
  <w15:commentEx w15:paraId="04A84ED3" w15:done="0"/>
  <w15:commentEx w15:paraId="511E0AA3" w15:done="0"/>
  <w15:commentEx w15:paraId="628CADA7" w15:done="0"/>
  <w15:commentEx w15:paraId="2E23A4D4" w15:done="0"/>
  <w15:commentEx w15:paraId="05CC3176" w15:done="0"/>
  <w15:commentEx w15:paraId="77A20202" w15:done="0"/>
  <w15:commentEx w15:paraId="59A7B16B" w15:done="0"/>
  <w15:commentEx w15:paraId="1087DF4E" w15:done="0"/>
  <w15:commentEx w15:paraId="2E0D5556" w15:done="0"/>
  <w15:commentEx w15:paraId="19C1242E" w15:done="0"/>
  <w15:commentEx w15:paraId="414842DB" w15:done="0"/>
  <w15:commentEx w15:paraId="46939045" w15:done="0"/>
  <w15:commentEx w15:paraId="4AFFFECD" w15:done="0"/>
  <w15:commentEx w15:paraId="52103A77" w15:done="0"/>
  <w15:commentEx w15:paraId="47D9ADDD" w15:done="0"/>
  <w15:commentEx w15:paraId="43EFA1C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0E1EA" w14:textId="77777777" w:rsidR="004E435B" w:rsidRDefault="004E435B">
      <w:r>
        <w:separator/>
      </w:r>
    </w:p>
  </w:endnote>
  <w:endnote w:type="continuationSeparator" w:id="0">
    <w:p w14:paraId="0BB93B9D" w14:textId="77777777" w:rsidR="004E435B" w:rsidRDefault="004E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3AD54" w14:textId="77777777" w:rsidR="004E435B" w:rsidRDefault="004E435B">
      <w:r>
        <w:separator/>
      </w:r>
    </w:p>
  </w:footnote>
  <w:footnote w:type="continuationSeparator" w:id="0">
    <w:p w14:paraId="0DE4F8A5" w14:textId="77777777" w:rsidR="004E435B" w:rsidRDefault="004E435B">
      <w:r>
        <w:continuationSeparator/>
      </w:r>
    </w:p>
  </w:footnote>
  <w:footnote w:id="1">
    <w:p w14:paraId="1B496CB7" w14:textId="77777777" w:rsidR="00761044" w:rsidRDefault="00761044" w:rsidP="00E764B4">
      <w:pPr>
        <w:pStyle w:val="ad"/>
      </w:pPr>
      <w:r w:rsidRPr="00CE2E31">
        <w:rPr>
          <w:rStyle w:val="af"/>
        </w:rPr>
        <w:footnoteRef/>
      </w:r>
      <w:r w:rsidRPr="00CE2E31">
        <w:t xml:space="preserve"> Указывается информация о гражданине, поставленном на учет в качестве лица, имеющего права на предоставление земельного участка в собственность бесплатно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97B17" w14:textId="77777777" w:rsidR="00761044" w:rsidRDefault="00761044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543EA42" w14:textId="77777777" w:rsidR="00761044" w:rsidRDefault="00761044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35D8" w14:textId="4710938A" w:rsidR="00761044" w:rsidRDefault="00761044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B84859" w:rsidRPr="00B84859">
      <w:rPr>
        <w:noProof/>
        <w:lang w:val="ru-RU"/>
      </w:rPr>
      <w:t>42</w:t>
    </w:r>
    <w:r>
      <w:fldChar w:fldCharType="end"/>
    </w:r>
  </w:p>
  <w:p w14:paraId="359765C1" w14:textId="77777777" w:rsidR="00761044" w:rsidRDefault="0076104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F75"/>
    <w:multiLevelType w:val="multilevel"/>
    <w:tmpl w:val="FAD4213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B4A49"/>
    <w:multiLevelType w:val="multilevel"/>
    <w:tmpl w:val="3384A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57DE"/>
    <w:multiLevelType w:val="multilevel"/>
    <w:tmpl w:val="607872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1040288"/>
    <w:multiLevelType w:val="multilevel"/>
    <w:tmpl w:val="7006060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772A39"/>
    <w:multiLevelType w:val="multilevel"/>
    <w:tmpl w:val="251057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6B1374"/>
    <w:multiLevelType w:val="multilevel"/>
    <w:tmpl w:val="1932022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3FC398F"/>
    <w:multiLevelType w:val="multilevel"/>
    <w:tmpl w:val="E80CCA8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E85F4C"/>
    <w:multiLevelType w:val="multilevel"/>
    <w:tmpl w:val="3CC00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355D3B"/>
    <w:multiLevelType w:val="multilevel"/>
    <w:tmpl w:val="2F10C7C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A8E4FAD"/>
    <w:multiLevelType w:val="multilevel"/>
    <w:tmpl w:val="B2A60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7850A3"/>
    <w:multiLevelType w:val="multilevel"/>
    <w:tmpl w:val="9B64B08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2117A7"/>
    <w:multiLevelType w:val="multilevel"/>
    <w:tmpl w:val="4D94A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B423CC"/>
    <w:multiLevelType w:val="multilevel"/>
    <w:tmpl w:val="FA262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F14D59"/>
    <w:multiLevelType w:val="multilevel"/>
    <w:tmpl w:val="3B8AA2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DD6133"/>
    <w:multiLevelType w:val="multilevel"/>
    <w:tmpl w:val="D4542B8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0272726"/>
    <w:multiLevelType w:val="multilevel"/>
    <w:tmpl w:val="277C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i w:val="0"/>
        <w:sz w:val="28"/>
      </w:rPr>
    </w:lvl>
  </w:abstractNum>
  <w:abstractNum w:abstractNumId="17" w15:restartNumberingAfterBreak="0">
    <w:nsid w:val="532628D1"/>
    <w:multiLevelType w:val="multilevel"/>
    <w:tmpl w:val="45541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9B19D0"/>
    <w:multiLevelType w:val="multilevel"/>
    <w:tmpl w:val="077A4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E711B1"/>
    <w:multiLevelType w:val="multilevel"/>
    <w:tmpl w:val="CD9E9D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 w15:restartNumberingAfterBreak="0">
    <w:nsid w:val="5C711DAA"/>
    <w:multiLevelType w:val="multilevel"/>
    <w:tmpl w:val="5A061E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940DF9"/>
    <w:multiLevelType w:val="multilevel"/>
    <w:tmpl w:val="9B105B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68540A"/>
    <w:multiLevelType w:val="multilevel"/>
    <w:tmpl w:val="A92A4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6837B3"/>
    <w:multiLevelType w:val="multilevel"/>
    <w:tmpl w:val="25D027D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0B068D"/>
    <w:multiLevelType w:val="multilevel"/>
    <w:tmpl w:val="F432E9EC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20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23"/>
  </w:num>
  <w:num w:numId="9">
    <w:abstractNumId w:val="14"/>
  </w:num>
  <w:num w:numId="10">
    <w:abstractNumId w:val="24"/>
  </w:num>
  <w:num w:numId="11">
    <w:abstractNumId w:val="21"/>
  </w:num>
  <w:num w:numId="12">
    <w:abstractNumId w:val="7"/>
  </w:num>
  <w:num w:numId="13">
    <w:abstractNumId w:val="19"/>
  </w:num>
  <w:num w:numId="14">
    <w:abstractNumId w:val="2"/>
  </w:num>
  <w:num w:numId="15">
    <w:abstractNumId w:val="15"/>
  </w:num>
  <w:num w:numId="16">
    <w:abstractNumId w:val="18"/>
  </w:num>
  <w:num w:numId="17">
    <w:abstractNumId w:val="10"/>
  </w:num>
  <w:num w:numId="18">
    <w:abstractNumId w:val="17"/>
  </w:num>
  <w:num w:numId="19">
    <w:abstractNumId w:val="8"/>
  </w:num>
  <w:num w:numId="20">
    <w:abstractNumId w:val="12"/>
  </w:num>
  <w:num w:numId="21">
    <w:abstractNumId w:val="1"/>
  </w:num>
  <w:num w:numId="22">
    <w:abstractNumId w:val="22"/>
  </w:num>
  <w:num w:numId="23">
    <w:abstractNumId w:val="13"/>
  </w:num>
  <w:num w:numId="24">
    <w:abstractNumId w:val="16"/>
  </w:num>
  <w:num w:numId="25">
    <w:abstractNumId w:val="5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ликанова Наталья Сабировна">
    <w15:presenceInfo w15:providerId="None" w15:userId="Деликанова Наталья Саб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22AE"/>
    <w:rsid w:val="00012BE8"/>
    <w:rsid w:val="00015A6A"/>
    <w:rsid w:val="00022587"/>
    <w:rsid w:val="000233BA"/>
    <w:rsid w:val="00036CA5"/>
    <w:rsid w:val="00046799"/>
    <w:rsid w:val="00052644"/>
    <w:rsid w:val="00061E31"/>
    <w:rsid w:val="00097E68"/>
    <w:rsid w:val="000A265F"/>
    <w:rsid w:val="000B4EB8"/>
    <w:rsid w:val="000C04D3"/>
    <w:rsid w:val="000C61A6"/>
    <w:rsid w:val="000E2633"/>
    <w:rsid w:val="000E62E5"/>
    <w:rsid w:val="000F0569"/>
    <w:rsid w:val="001152D2"/>
    <w:rsid w:val="00115AF1"/>
    <w:rsid w:val="001215D3"/>
    <w:rsid w:val="00132CFF"/>
    <w:rsid w:val="0013380B"/>
    <w:rsid w:val="00137085"/>
    <w:rsid w:val="00146F72"/>
    <w:rsid w:val="00171803"/>
    <w:rsid w:val="00180666"/>
    <w:rsid w:val="001C44F8"/>
    <w:rsid w:val="001C4E2F"/>
    <w:rsid w:val="001C7F38"/>
    <w:rsid w:val="001D0927"/>
    <w:rsid w:val="001D553B"/>
    <w:rsid w:val="001E328E"/>
    <w:rsid w:val="001F4AFF"/>
    <w:rsid w:val="00201088"/>
    <w:rsid w:val="0020496C"/>
    <w:rsid w:val="00210F26"/>
    <w:rsid w:val="00217F98"/>
    <w:rsid w:val="00223BD0"/>
    <w:rsid w:val="002261A3"/>
    <w:rsid w:val="00235365"/>
    <w:rsid w:val="0023688F"/>
    <w:rsid w:val="00241B88"/>
    <w:rsid w:val="002626EF"/>
    <w:rsid w:val="0026517E"/>
    <w:rsid w:val="00266C3F"/>
    <w:rsid w:val="002735EE"/>
    <w:rsid w:val="00290373"/>
    <w:rsid w:val="0029159A"/>
    <w:rsid w:val="002A1B22"/>
    <w:rsid w:val="002A5C64"/>
    <w:rsid w:val="002B10AF"/>
    <w:rsid w:val="002B402A"/>
    <w:rsid w:val="002B49A0"/>
    <w:rsid w:val="002D48CF"/>
    <w:rsid w:val="002D5593"/>
    <w:rsid w:val="002E0090"/>
    <w:rsid w:val="002E0A30"/>
    <w:rsid w:val="002F7936"/>
    <w:rsid w:val="00300019"/>
    <w:rsid w:val="00313DAF"/>
    <w:rsid w:val="00316E4B"/>
    <w:rsid w:val="003264B3"/>
    <w:rsid w:val="0034190E"/>
    <w:rsid w:val="003447F7"/>
    <w:rsid w:val="00353800"/>
    <w:rsid w:val="00354593"/>
    <w:rsid w:val="003655CA"/>
    <w:rsid w:val="00374CD1"/>
    <w:rsid w:val="00384D03"/>
    <w:rsid w:val="003A21D2"/>
    <w:rsid w:val="003A7536"/>
    <w:rsid w:val="003A7B6D"/>
    <w:rsid w:val="003B7F68"/>
    <w:rsid w:val="003C2720"/>
    <w:rsid w:val="003D292A"/>
    <w:rsid w:val="003D31FC"/>
    <w:rsid w:val="003D3D68"/>
    <w:rsid w:val="003F4D0A"/>
    <w:rsid w:val="003F587E"/>
    <w:rsid w:val="004056A4"/>
    <w:rsid w:val="0041283D"/>
    <w:rsid w:val="0043438A"/>
    <w:rsid w:val="00434F78"/>
    <w:rsid w:val="00441A8B"/>
    <w:rsid w:val="00445612"/>
    <w:rsid w:val="00470166"/>
    <w:rsid w:val="004722F7"/>
    <w:rsid w:val="004A79F8"/>
    <w:rsid w:val="004B55EA"/>
    <w:rsid w:val="004D45F4"/>
    <w:rsid w:val="004E435B"/>
    <w:rsid w:val="004E7E8A"/>
    <w:rsid w:val="004F33B1"/>
    <w:rsid w:val="0050305E"/>
    <w:rsid w:val="0050617E"/>
    <w:rsid w:val="00510877"/>
    <w:rsid w:val="00525281"/>
    <w:rsid w:val="00532449"/>
    <w:rsid w:val="00533F4C"/>
    <w:rsid w:val="005340C5"/>
    <w:rsid w:val="00544493"/>
    <w:rsid w:val="00550E6D"/>
    <w:rsid w:val="005622F3"/>
    <w:rsid w:val="00571A6A"/>
    <w:rsid w:val="00574230"/>
    <w:rsid w:val="00580DDC"/>
    <w:rsid w:val="00593441"/>
    <w:rsid w:val="005A24AA"/>
    <w:rsid w:val="005A7025"/>
    <w:rsid w:val="005B23CD"/>
    <w:rsid w:val="005B6DBA"/>
    <w:rsid w:val="005C4FE7"/>
    <w:rsid w:val="006015ED"/>
    <w:rsid w:val="00612B1D"/>
    <w:rsid w:val="00617DD3"/>
    <w:rsid w:val="00624C4D"/>
    <w:rsid w:val="00625AA2"/>
    <w:rsid w:val="00626D67"/>
    <w:rsid w:val="00632317"/>
    <w:rsid w:val="00640BAA"/>
    <w:rsid w:val="0065018F"/>
    <w:rsid w:val="00653E92"/>
    <w:rsid w:val="00654E94"/>
    <w:rsid w:val="00670D44"/>
    <w:rsid w:val="00672CDB"/>
    <w:rsid w:val="006913FE"/>
    <w:rsid w:val="006C41D1"/>
    <w:rsid w:val="006C652F"/>
    <w:rsid w:val="006C792D"/>
    <w:rsid w:val="006D6536"/>
    <w:rsid w:val="006E1E95"/>
    <w:rsid w:val="006F0316"/>
    <w:rsid w:val="00705DB5"/>
    <w:rsid w:val="00707B82"/>
    <w:rsid w:val="0071693E"/>
    <w:rsid w:val="0071783C"/>
    <w:rsid w:val="00727945"/>
    <w:rsid w:val="00747B75"/>
    <w:rsid w:val="00750464"/>
    <w:rsid w:val="00750699"/>
    <w:rsid w:val="00754BAF"/>
    <w:rsid w:val="00761044"/>
    <w:rsid w:val="00761521"/>
    <w:rsid w:val="00766CF6"/>
    <w:rsid w:val="00766DE5"/>
    <w:rsid w:val="00786342"/>
    <w:rsid w:val="007A4412"/>
    <w:rsid w:val="007B3565"/>
    <w:rsid w:val="007C195C"/>
    <w:rsid w:val="007C24AA"/>
    <w:rsid w:val="007D1C62"/>
    <w:rsid w:val="007D4877"/>
    <w:rsid w:val="007D4956"/>
    <w:rsid w:val="007D53CB"/>
    <w:rsid w:val="007D66ED"/>
    <w:rsid w:val="007D724C"/>
    <w:rsid w:val="007E148A"/>
    <w:rsid w:val="007E28C2"/>
    <w:rsid w:val="007F5689"/>
    <w:rsid w:val="00800BEF"/>
    <w:rsid w:val="008140B1"/>
    <w:rsid w:val="00820045"/>
    <w:rsid w:val="008236F4"/>
    <w:rsid w:val="008238B6"/>
    <w:rsid w:val="008329FC"/>
    <w:rsid w:val="00847C88"/>
    <w:rsid w:val="00855423"/>
    <w:rsid w:val="0086685A"/>
    <w:rsid w:val="00866F3F"/>
    <w:rsid w:val="00874F39"/>
    <w:rsid w:val="00875F9E"/>
    <w:rsid w:val="00877CE5"/>
    <w:rsid w:val="00885137"/>
    <w:rsid w:val="008866B5"/>
    <w:rsid w:val="00896BDD"/>
    <w:rsid w:val="00897A89"/>
    <w:rsid w:val="008A4348"/>
    <w:rsid w:val="008A5802"/>
    <w:rsid w:val="008B11D9"/>
    <w:rsid w:val="008C0B7C"/>
    <w:rsid w:val="008D2DB3"/>
    <w:rsid w:val="008D2E3C"/>
    <w:rsid w:val="008D5DC0"/>
    <w:rsid w:val="008E4215"/>
    <w:rsid w:val="008F2CBB"/>
    <w:rsid w:val="008F5EBB"/>
    <w:rsid w:val="00912943"/>
    <w:rsid w:val="00924089"/>
    <w:rsid w:val="009245A8"/>
    <w:rsid w:val="00943A1F"/>
    <w:rsid w:val="00952EC3"/>
    <w:rsid w:val="00952F76"/>
    <w:rsid w:val="0096439B"/>
    <w:rsid w:val="0096632E"/>
    <w:rsid w:val="00967BCE"/>
    <w:rsid w:val="0097168B"/>
    <w:rsid w:val="00976B7D"/>
    <w:rsid w:val="0098540D"/>
    <w:rsid w:val="00990DBC"/>
    <w:rsid w:val="009A01D6"/>
    <w:rsid w:val="009B65C1"/>
    <w:rsid w:val="009D30AC"/>
    <w:rsid w:val="009E2C49"/>
    <w:rsid w:val="009E3AA7"/>
    <w:rsid w:val="009F4163"/>
    <w:rsid w:val="00A00FD4"/>
    <w:rsid w:val="00A03A89"/>
    <w:rsid w:val="00A048CC"/>
    <w:rsid w:val="00A06630"/>
    <w:rsid w:val="00A23D03"/>
    <w:rsid w:val="00A24425"/>
    <w:rsid w:val="00A25C63"/>
    <w:rsid w:val="00A31492"/>
    <w:rsid w:val="00A369A9"/>
    <w:rsid w:val="00A37500"/>
    <w:rsid w:val="00A467A0"/>
    <w:rsid w:val="00A502F5"/>
    <w:rsid w:val="00A564E7"/>
    <w:rsid w:val="00A618CB"/>
    <w:rsid w:val="00A66417"/>
    <w:rsid w:val="00A8327B"/>
    <w:rsid w:val="00A83A84"/>
    <w:rsid w:val="00A87DD9"/>
    <w:rsid w:val="00A93D24"/>
    <w:rsid w:val="00AE40E5"/>
    <w:rsid w:val="00B0115E"/>
    <w:rsid w:val="00B14376"/>
    <w:rsid w:val="00B15619"/>
    <w:rsid w:val="00B22DDA"/>
    <w:rsid w:val="00B30E88"/>
    <w:rsid w:val="00B31636"/>
    <w:rsid w:val="00B52784"/>
    <w:rsid w:val="00B661C6"/>
    <w:rsid w:val="00B76C14"/>
    <w:rsid w:val="00B77F32"/>
    <w:rsid w:val="00B8300C"/>
    <w:rsid w:val="00B84859"/>
    <w:rsid w:val="00B87B2C"/>
    <w:rsid w:val="00BA4379"/>
    <w:rsid w:val="00BB1866"/>
    <w:rsid w:val="00BC1B8F"/>
    <w:rsid w:val="00BC37E6"/>
    <w:rsid w:val="00BE09CB"/>
    <w:rsid w:val="00BE29AD"/>
    <w:rsid w:val="00BE5F71"/>
    <w:rsid w:val="00BE5FFA"/>
    <w:rsid w:val="00BE7A3E"/>
    <w:rsid w:val="00C066D3"/>
    <w:rsid w:val="00C17243"/>
    <w:rsid w:val="00C264E6"/>
    <w:rsid w:val="00C27247"/>
    <w:rsid w:val="00C3044B"/>
    <w:rsid w:val="00C30BBC"/>
    <w:rsid w:val="00C42A28"/>
    <w:rsid w:val="00C45E06"/>
    <w:rsid w:val="00C46463"/>
    <w:rsid w:val="00C47D9E"/>
    <w:rsid w:val="00C63D59"/>
    <w:rsid w:val="00C66217"/>
    <w:rsid w:val="00C700C4"/>
    <w:rsid w:val="00C835AC"/>
    <w:rsid w:val="00CB2627"/>
    <w:rsid w:val="00CB3EB1"/>
    <w:rsid w:val="00CC25DF"/>
    <w:rsid w:val="00CC367F"/>
    <w:rsid w:val="00CC69F7"/>
    <w:rsid w:val="00CC7E9B"/>
    <w:rsid w:val="00CD0C23"/>
    <w:rsid w:val="00CD557B"/>
    <w:rsid w:val="00CE38B1"/>
    <w:rsid w:val="00CE6D39"/>
    <w:rsid w:val="00CF6B89"/>
    <w:rsid w:val="00D015F4"/>
    <w:rsid w:val="00D07446"/>
    <w:rsid w:val="00D15416"/>
    <w:rsid w:val="00D30A01"/>
    <w:rsid w:val="00D52DB6"/>
    <w:rsid w:val="00D66B15"/>
    <w:rsid w:val="00D741E1"/>
    <w:rsid w:val="00D8197F"/>
    <w:rsid w:val="00D93350"/>
    <w:rsid w:val="00DB4A44"/>
    <w:rsid w:val="00DC3FDE"/>
    <w:rsid w:val="00DE79E9"/>
    <w:rsid w:val="00DF5BDD"/>
    <w:rsid w:val="00E01F36"/>
    <w:rsid w:val="00E03762"/>
    <w:rsid w:val="00E06CB8"/>
    <w:rsid w:val="00E072DD"/>
    <w:rsid w:val="00E11BB4"/>
    <w:rsid w:val="00E3210E"/>
    <w:rsid w:val="00E51BB3"/>
    <w:rsid w:val="00E657CA"/>
    <w:rsid w:val="00E711E3"/>
    <w:rsid w:val="00E73F8E"/>
    <w:rsid w:val="00E764B4"/>
    <w:rsid w:val="00EA7047"/>
    <w:rsid w:val="00EB316F"/>
    <w:rsid w:val="00EB75CB"/>
    <w:rsid w:val="00EC673B"/>
    <w:rsid w:val="00ED52D8"/>
    <w:rsid w:val="00ED5C7C"/>
    <w:rsid w:val="00ED62A2"/>
    <w:rsid w:val="00EE0A8F"/>
    <w:rsid w:val="00EE539C"/>
    <w:rsid w:val="00EE5C68"/>
    <w:rsid w:val="00F06198"/>
    <w:rsid w:val="00F24350"/>
    <w:rsid w:val="00F3304C"/>
    <w:rsid w:val="00F5080D"/>
    <w:rsid w:val="00F5194E"/>
    <w:rsid w:val="00F51F40"/>
    <w:rsid w:val="00F543BF"/>
    <w:rsid w:val="00FA41A2"/>
    <w:rsid w:val="00FB4FF2"/>
    <w:rsid w:val="00FB5937"/>
    <w:rsid w:val="00FC73E2"/>
    <w:rsid w:val="00FD7735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0C37"/>
  <w15:docId w15:val="{C4E80DE0-B7C0-4371-AE92-D94D28EA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  <w:lang w:val="x-none" w:eastAsia="x-none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  <w:lang w:val="x-none" w:eastAsia="x-none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  <w:lang w:val="x-none" w:eastAsia="x-none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3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uiPriority w:val="99"/>
    <w:rsid w:val="00D30A0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e">
    <w:name w:val="Нижний колонтитул Знак"/>
    <w:basedOn w:val="a0"/>
    <w:link w:val="afd"/>
    <w:uiPriority w:val="99"/>
    <w:rsid w:val="00D30A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endnote text"/>
    <w:basedOn w:val="a"/>
    <w:link w:val="aff0"/>
    <w:uiPriority w:val="99"/>
    <w:rsid w:val="00D30A01"/>
  </w:style>
  <w:style w:type="character" w:customStyle="1" w:styleId="aff0">
    <w:name w:val="Текст концевой сноски Знак"/>
    <w:basedOn w:val="a0"/>
    <w:link w:val="aff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5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6">
    <w:name w:val="Оглавление 1 Знак"/>
    <w:link w:val="17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7">
    <w:name w:val="toc 1"/>
    <w:basedOn w:val="a"/>
    <w:link w:val="16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2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2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3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Сноска_"/>
    <w:basedOn w:val="a0"/>
    <w:link w:val="affa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E764B4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ffb">
    <w:name w:val="Основной текст_"/>
    <w:basedOn w:val="a0"/>
    <w:link w:val="18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c">
    <w:name w:val="Подпись к картинке_"/>
    <w:basedOn w:val="a0"/>
    <w:link w:val="affd"/>
    <w:rsid w:val="00E764B4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6">
    <w:name w:val="Колонтитул (2)_"/>
    <w:basedOn w:val="a0"/>
    <w:link w:val="27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">
    <w:name w:val="Заголовок №2_"/>
    <w:basedOn w:val="a0"/>
    <w:link w:val="29"/>
    <w:rsid w:val="00E764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764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64B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ffe">
    <w:name w:val="Другое_"/>
    <w:basedOn w:val="a0"/>
    <w:link w:val="afff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9">
    <w:name w:val="Заголовок №1_"/>
    <w:basedOn w:val="a0"/>
    <w:link w:val="1a"/>
    <w:rsid w:val="00E764B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fff0">
    <w:name w:val="Колонтитул_"/>
    <w:basedOn w:val="a0"/>
    <w:link w:val="afff1"/>
    <w:rsid w:val="00E764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2">
    <w:name w:val="Оглавление_"/>
    <w:basedOn w:val="a0"/>
    <w:link w:val="afff3"/>
    <w:rsid w:val="00E764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0">
    <w:name w:val="Основной текст (8)_"/>
    <w:basedOn w:val="a0"/>
    <w:link w:val="81"/>
    <w:rsid w:val="00E764B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764B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764B4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ffa">
    <w:name w:val="Сноска"/>
    <w:basedOn w:val="a"/>
    <w:link w:val="aff9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34">
    <w:name w:val="Основной текст (3)"/>
    <w:basedOn w:val="a"/>
    <w:link w:val="33"/>
    <w:rsid w:val="00E764B4"/>
    <w:pPr>
      <w:widowControl w:val="0"/>
      <w:shd w:val="clear" w:color="auto" w:fill="FFFFFF"/>
      <w:jc w:val="center"/>
    </w:pPr>
    <w:rPr>
      <w:b/>
      <w:bCs/>
      <w:color w:val="002060"/>
      <w:sz w:val="22"/>
      <w:szCs w:val="22"/>
      <w:lang w:eastAsia="en-US"/>
    </w:rPr>
  </w:style>
  <w:style w:type="paragraph" w:customStyle="1" w:styleId="18">
    <w:name w:val="Основной текст1"/>
    <w:basedOn w:val="a"/>
    <w:link w:val="affb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affd">
    <w:name w:val="Подпись к картинке"/>
    <w:basedOn w:val="a"/>
    <w:link w:val="affc"/>
    <w:rsid w:val="00E764B4"/>
    <w:pPr>
      <w:widowControl w:val="0"/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/>
    </w:rPr>
  </w:style>
  <w:style w:type="paragraph" w:customStyle="1" w:styleId="27">
    <w:name w:val="Колонтитул (2)"/>
    <w:basedOn w:val="a"/>
    <w:link w:val="26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29">
    <w:name w:val="Заголовок №2"/>
    <w:basedOn w:val="a"/>
    <w:link w:val="28"/>
    <w:rsid w:val="00E764B4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764B4"/>
    <w:pPr>
      <w:widowControl w:val="0"/>
      <w:shd w:val="clear" w:color="auto" w:fill="FFFFFF"/>
      <w:spacing w:after="320"/>
      <w:ind w:left="2160"/>
    </w:pPr>
    <w:rPr>
      <w:i/>
      <w:iCs/>
      <w:sz w:val="16"/>
      <w:szCs w:val="16"/>
      <w:lang w:eastAsia="en-US"/>
    </w:rPr>
  </w:style>
  <w:style w:type="paragraph" w:customStyle="1" w:styleId="50">
    <w:name w:val="Основной текст (5)"/>
    <w:basedOn w:val="a"/>
    <w:link w:val="5"/>
    <w:rsid w:val="00E764B4"/>
    <w:pPr>
      <w:widowControl w:val="0"/>
      <w:shd w:val="clear" w:color="auto" w:fill="FFFFFF"/>
      <w:spacing w:after="320"/>
      <w:ind w:firstLine="860"/>
    </w:pPr>
    <w:rPr>
      <w:i/>
      <w:iCs/>
      <w:lang w:eastAsia="en-US"/>
    </w:rPr>
  </w:style>
  <w:style w:type="paragraph" w:customStyle="1" w:styleId="afff">
    <w:name w:val="Другое"/>
    <w:basedOn w:val="a"/>
    <w:link w:val="affe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1a">
    <w:name w:val="Заголовок №1"/>
    <w:basedOn w:val="a"/>
    <w:link w:val="19"/>
    <w:rsid w:val="00E764B4"/>
    <w:pPr>
      <w:widowControl w:val="0"/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afff1">
    <w:name w:val="Колонтитул"/>
    <w:basedOn w:val="a"/>
    <w:link w:val="afff0"/>
    <w:rsid w:val="00E764B4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fff3">
    <w:name w:val="Оглавление"/>
    <w:basedOn w:val="a"/>
    <w:link w:val="afff2"/>
    <w:rsid w:val="00E764B4"/>
    <w:pPr>
      <w:widowControl w:val="0"/>
      <w:shd w:val="clear" w:color="auto" w:fill="FFFFFF"/>
      <w:ind w:firstLine="290"/>
    </w:pPr>
    <w:rPr>
      <w:sz w:val="26"/>
      <w:szCs w:val="26"/>
      <w:lang w:eastAsia="en-US"/>
    </w:rPr>
  </w:style>
  <w:style w:type="paragraph" w:customStyle="1" w:styleId="81">
    <w:name w:val="Основной текст (8)"/>
    <w:basedOn w:val="a"/>
    <w:link w:val="80"/>
    <w:rsid w:val="00E764B4"/>
    <w:pPr>
      <w:widowControl w:val="0"/>
      <w:shd w:val="clear" w:color="auto" w:fill="FFFFFF"/>
      <w:spacing w:after="100"/>
      <w:ind w:firstLine="6240"/>
    </w:pPr>
    <w:rPr>
      <w:rFonts w:ascii="Arial" w:eastAsia="Arial" w:hAnsi="Arial" w:cs="Arial"/>
      <w:lang w:eastAsia="en-US"/>
    </w:rPr>
  </w:style>
  <w:style w:type="paragraph" w:customStyle="1" w:styleId="90">
    <w:name w:val="Основной текст (9)"/>
    <w:basedOn w:val="a"/>
    <w:link w:val="9"/>
    <w:rsid w:val="00E764B4"/>
    <w:pPr>
      <w:widowControl w:val="0"/>
      <w:shd w:val="clear" w:color="auto" w:fill="FFFFFF"/>
      <w:spacing w:after="260"/>
      <w:ind w:left="2010"/>
    </w:pPr>
    <w:rPr>
      <w:i/>
      <w:iCs/>
      <w:sz w:val="12"/>
      <w:szCs w:val="12"/>
      <w:lang w:eastAsia="en-US"/>
    </w:rPr>
  </w:style>
  <w:style w:type="paragraph" w:customStyle="1" w:styleId="101">
    <w:name w:val="Основной текст (10)"/>
    <w:basedOn w:val="a"/>
    <w:link w:val="100"/>
    <w:rsid w:val="00E764B4"/>
    <w:pPr>
      <w:widowControl w:val="0"/>
      <w:shd w:val="clear" w:color="auto" w:fill="FFFFFF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E764B4"/>
    <w:pPr>
      <w:numPr>
        <w:numId w:val="15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E764B4"/>
    <w:pPr>
      <w:numPr>
        <w:ilvl w:val="2"/>
        <w:numId w:val="15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E764B4"/>
    <w:pPr>
      <w:numPr>
        <w:ilvl w:val="1"/>
        <w:numId w:val="15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hyperlink" Target="consultantplus://offline/ref=B6F4A11AE8EC2DDC1341537658096C04560E624B13037B020E21BDF02753E5FFA38EC6E80C6B60764B6C9717476A2EB2BAEA0E1670s537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admkogalym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AD6CE97DF19D86342E4999111DF22C5DE034C9D79263568447C2CB929704742A3CDDB3DC52g9aBM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18"/>
    <w:rsid w:val="000038CF"/>
    <w:rsid w:val="00173237"/>
    <w:rsid w:val="00185CCF"/>
    <w:rsid w:val="001E69B2"/>
    <w:rsid w:val="00207772"/>
    <w:rsid w:val="00240BB7"/>
    <w:rsid w:val="00263DC4"/>
    <w:rsid w:val="002B2675"/>
    <w:rsid w:val="002D4D9E"/>
    <w:rsid w:val="002F51F9"/>
    <w:rsid w:val="003903FB"/>
    <w:rsid w:val="00391480"/>
    <w:rsid w:val="003A3BE0"/>
    <w:rsid w:val="003A59E3"/>
    <w:rsid w:val="003A5E6E"/>
    <w:rsid w:val="003F6751"/>
    <w:rsid w:val="00433726"/>
    <w:rsid w:val="00442918"/>
    <w:rsid w:val="004D5CBA"/>
    <w:rsid w:val="004E27C0"/>
    <w:rsid w:val="00516EE4"/>
    <w:rsid w:val="00682CA1"/>
    <w:rsid w:val="00693638"/>
    <w:rsid w:val="006A7BC7"/>
    <w:rsid w:val="006F445E"/>
    <w:rsid w:val="007357ED"/>
    <w:rsid w:val="007B216A"/>
    <w:rsid w:val="00836A1D"/>
    <w:rsid w:val="008C01F4"/>
    <w:rsid w:val="009956B0"/>
    <w:rsid w:val="009D6CA4"/>
    <w:rsid w:val="009D6EBD"/>
    <w:rsid w:val="009E2DE3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E15B7E"/>
    <w:rsid w:val="00E67E01"/>
    <w:rsid w:val="00F56E71"/>
    <w:rsid w:val="00FA3556"/>
    <w:rsid w:val="00FB2605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AF223-3B27-42B6-B343-C32FDB7F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12493</Words>
  <Characters>71212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31</cp:revision>
  <cp:lastPrinted>2022-10-12T10:13:00Z</cp:lastPrinted>
  <dcterms:created xsi:type="dcterms:W3CDTF">2022-12-02T09:42:00Z</dcterms:created>
  <dcterms:modified xsi:type="dcterms:W3CDTF">2022-12-14T11:37:00Z</dcterms:modified>
</cp:coreProperties>
</file>